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outlineLvl w:val="0"/>
        <w:rPr>
          <w:rFonts w:ascii="黑体" w:hAnsi="宋体" w:eastAsia="黑体"/>
          <w:b/>
          <w:bCs/>
          <w:sz w:val="32"/>
          <w:szCs w:val="32"/>
        </w:rPr>
      </w:pPr>
      <w:r>
        <w:rPr>
          <w:rFonts w:hint="eastAsia" w:ascii="黑体" w:hAnsi="宋体" w:eastAsia="黑体"/>
          <w:b/>
          <w:bCs/>
          <w:sz w:val="32"/>
          <w:szCs w:val="32"/>
        </w:rPr>
        <w:t>附件</w:t>
      </w:r>
    </w:p>
    <w:p>
      <w:pPr>
        <w:spacing w:line="360" w:lineRule="exact"/>
        <w:outlineLvl w:val="0"/>
        <w:rPr>
          <w:rFonts w:ascii="黑体" w:hAnsi="宋体" w:eastAsia="黑体"/>
          <w:b/>
          <w:bCs/>
          <w:sz w:val="32"/>
          <w:szCs w:val="32"/>
        </w:rPr>
      </w:pPr>
    </w:p>
    <w:p>
      <w:pPr>
        <w:spacing w:line="360" w:lineRule="exact"/>
        <w:jc w:val="center"/>
        <w:outlineLvl w:val="0"/>
        <w:rPr>
          <w:rFonts w:ascii="黑体" w:hAnsi="宋体" w:eastAsia="黑体"/>
          <w:b/>
          <w:bCs/>
          <w:sz w:val="32"/>
          <w:szCs w:val="32"/>
        </w:rPr>
      </w:pPr>
      <w:r>
        <w:rPr>
          <w:rFonts w:hint="eastAsia" w:ascii="黑体" w:hAnsi="宋体" w:eastAsia="黑体"/>
          <w:b/>
          <w:bCs/>
          <w:sz w:val="32"/>
          <w:szCs w:val="32"/>
        </w:rPr>
        <w:t>长沙市口腔医院消防设备设施维护保养及年度检测服务</w:t>
      </w:r>
    </w:p>
    <w:p>
      <w:pPr>
        <w:spacing w:line="360" w:lineRule="exact"/>
        <w:jc w:val="center"/>
        <w:outlineLvl w:val="0"/>
        <w:rPr>
          <w:rFonts w:ascii="仿宋_GB2312" w:eastAsia="仿宋_GB2312"/>
          <w:b/>
          <w:sz w:val="32"/>
          <w:szCs w:val="32"/>
        </w:rPr>
      </w:pPr>
      <w:r>
        <w:rPr>
          <w:rFonts w:hint="eastAsia" w:ascii="黑体" w:eastAsia="黑体"/>
          <w:b/>
          <w:sz w:val="32"/>
          <w:szCs w:val="32"/>
        </w:rPr>
        <w:t>采购需求</w:t>
      </w:r>
      <w:r>
        <w:rPr>
          <w:rFonts w:hint="eastAsia" w:hAnsi="宋体" w:cs="宋体"/>
          <w:b/>
          <w:color w:val="000000"/>
          <w:sz w:val="32"/>
          <w:szCs w:val="32"/>
        </w:rPr>
        <w:t xml:space="preserve">  </w:t>
      </w:r>
    </w:p>
    <w:p>
      <w:pPr>
        <w:pStyle w:val="2"/>
        <w:spacing w:line="400" w:lineRule="exact"/>
        <w:rPr>
          <w:rFonts w:ascii="Times New Roman" w:hAnsi="Times New Roman"/>
          <w:b w:val="0"/>
          <w:bCs w:val="0"/>
          <w:szCs w:val="24"/>
        </w:rPr>
      </w:pPr>
      <w:bookmarkStart w:id="0" w:name="_Toc389641679"/>
      <w:bookmarkStart w:id="1" w:name="_Toc384033875"/>
      <w:r>
        <w:rPr>
          <w:rFonts w:hint="eastAsia" w:ascii="Times New Roman" w:hAnsi="Times New Roman"/>
          <w:b w:val="0"/>
          <w:bCs w:val="0"/>
          <w:szCs w:val="24"/>
        </w:rPr>
        <w:t>一、项目概况</w:t>
      </w:r>
      <w:bookmarkEnd w:id="0"/>
    </w:p>
    <w:p>
      <w:pPr>
        <w:ind w:firstLine="480" w:firstLineChars="200"/>
        <w:rPr>
          <w:rFonts w:hint="eastAsia"/>
          <w:sz w:val="24"/>
        </w:rPr>
      </w:pPr>
      <w:r>
        <w:rPr>
          <w:rFonts w:hint="eastAsia"/>
          <w:sz w:val="24"/>
        </w:rPr>
        <w:t>长沙市口腔医院始建于1960年，是湖南省一所集医疗、预防、教学、科研为一体的大型三级口腔医院。其中友谊路院位于天心区友谊路389号，建筑面积：综合楼为23925㎡，科教楼为4588㎡；新大新青少年口腔医学中心位于芙蓉区黄兴中路168号新大新大厦4楼，建筑面积为2750㎡；</w:t>
      </w:r>
      <w:r>
        <w:rPr>
          <w:rFonts w:hint="eastAsia"/>
          <w:sz w:val="24"/>
          <w:lang w:val="en-US" w:eastAsia="zh-CN"/>
        </w:rPr>
        <w:t>五一路院位于</w:t>
      </w:r>
      <w:r>
        <w:rPr>
          <w:rFonts w:hint="eastAsia"/>
          <w:sz w:val="24"/>
        </w:rPr>
        <w:t>芙蓉区</w:t>
      </w:r>
      <w:r>
        <w:rPr>
          <w:rFonts w:hint="eastAsia"/>
          <w:sz w:val="24"/>
          <w:lang w:val="en-US" w:eastAsia="zh-CN"/>
        </w:rPr>
        <w:t>五一大道844</w:t>
      </w:r>
      <w:r>
        <w:rPr>
          <w:rFonts w:hint="eastAsia"/>
          <w:sz w:val="24"/>
        </w:rPr>
        <w:t>号，建筑面积为</w:t>
      </w:r>
      <w:r>
        <w:rPr>
          <w:rFonts w:hint="eastAsia"/>
          <w:sz w:val="24"/>
          <w:lang w:val="en-US" w:eastAsia="zh-CN"/>
        </w:rPr>
        <w:t>4073</w:t>
      </w:r>
      <w:r>
        <w:rPr>
          <w:rFonts w:hint="eastAsia"/>
          <w:sz w:val="24"/>
        </w:rPr>
        <w:t>㎡</w:t>
      </w:r>
      <w:r>
        <w:rPr>
          <w:rFonts w:hint="eastAsia"/>
          <w:sz w:val="24"/>
          <w:lang w:eastAsia="zh-CN"/>
        </w:rPr>
        <w:t>，</w:t>
      </w:r>
      <w:r>
        <w:rPr>
          <w:rFonts w:hint="eastAsia"/>
          <w:sz w:val="24"/>
          <w:lang w:val="en-US" w:eastAsia="zh-CN"/>
        </w:rPr>
        <w:t>星沙门诊部位于长沙县星沙</w:t>
      </w:r>
      <w:r>
        <w:rPr>
          <w:rFonts w:hint="eastAsia"/>
          <w:sz w:val="24"/>
        </w:rPr>
        <w:t>开元路27号开源鑫阁2楼</w:t>
      </w:r>
      <w:r>
        <w:rPr>
          <w:rFonts w:hint="eastAsia"/>
          <w:sz w:val="24"/>
          <w:lang w:eastAsia="zh-CN"/>
        </w:rPr>
        <w:t>，</w:t>
      </w:r>
      <w:r>
        <w:rPr>
          <w:rFonts w:hint="eastAsia"/>
          <w:sz w:val="24"/>
          <w:lang w:val="en-US" w:eastAsia="zh-CN"/>
        </w:rPr>
        <w:t>面积1520</w:t>
      </w:r>
      <w:r>
        <w:rPr>
          <w:rFonts w:hint="eastAsia"/>
          <w:sz w:val="24"/>
        </w:rPr>
        <w:t>㎡</w:t>
      </w:r>
      <w:r>
        <w:rPr>
          <w:rFonts w:hint="eastAsia"/>
          <w:sz w:val="24"/>
          <w:lang w:eastAsia="zh-CN"/>
        </w:rPr>
        <w:t>；</w:t>
      </w:r>
      <w:r>
        <w:rPr>
          <w:rFonts w:hint="eastAsia"/>
          <w:sz w:val="24"/>
        </w:rPr>
        <w:t>总建筑面</w:t>
      </w:r>
      <w:bookmarkStart w:id="2" w:name="_GoBack"/>
      <w:bookmarkEnd w:id="2"/>
      <w:r>
        <w:rPr>
          <w:rFonts w:hint="eastAsia"/>
          <w:sz w:val="24"/>
        </w:rPr>
        <w:t>积为</w:t>
      </w:r>
      <w:r>
        <w:rPr>
          <w:rFonts w:hint="eastAsia"/>
          <w:sz w:val="24"/>
          <w:lang w:val="en-US" w:eastAsia="zh-CN"/>
        </w:rPr>
        <w:t>36856</w:t>
      </w:r>
      <w:r>
        <w:rPr>
          <w:rFonts w:hint="eastAsia"/>
          <w:sz w:val="24"/>
        </w:rPr>
        <w:t>㎡。现招标的消防维护保养服务情况如下：友谊路院：消防维保202</w:t>
      </w:r>
      <w:r>
        <w:rPr>
          <w:rFonts w:hint="eastAsia"/>
          <w:sz w:val="24"/>
          <w:lang w:val="en-US" w:eastAsia="zh-CN"/>
        </w:rPr>
        <w:t>5</w:t>
      </w:r>
      <w:r>
        <w:rPr>
          <w:rFonts w:hint="eastAsia"/>
          <w:sz w:val="24"/>
        </w:rPr>
        <w:t>年</w:t>
      </w:r>
      <w:r>
        <w:rPr>
          <w:rFonts w:hint="eastAsia"/>
          <w:sz w:val="24"/>
          <w:lang w:val="en-US" w:eastAsia="zh-CN"/>
        </w:rPr>
        <w:t>4</w:t>
      </w:r>
      <w:r>
        <w:rPr>
          <w:rFonts w:hint="eastAsia"/>
          <w:sz w:val="24"/>
        </w:rPr>
        <w:t>月3</w:t>
      </w:r>
      <w:r>
        <w:rPr>
          <w:rFonts w:hint="eastAsia"/>
          <w:sz w:val="24"/>
          <w:lang w:val="en-US" w:eastAsia="zh-CN"/>
        </w:rPr>
        <w:t>0</w:t>
      </w:r>
      <w:r>
        <w:rPr>
          <w:rFonts w:hint="eastAsia"/>
          <w:sz w:val="24"/>
        </w:rPr>
        <w:t>日到期；新大新青少年口腔医学中心：消防维保202</w:t>
      </w:r>
      <w:r>
        <w:rPr>
          <w:rFonts w:hint="eastAsia"/>
          <w:sz w:val="24"/>
          <w:lang w:val="en-US" w:eastAsia="zh-CN"/>
        </w:rPr>
        <w:t>5</w:t>
      </w:r>
      <w:r>
        <w:rPr>
          <w:rFonts w:hint="eastAsia"/>
          <w:sz w:val="24"/>
        </w:rPr>
        <w:t>年</w:t>
      </w:r>
      <w:r>
        <w:rPr>
          <w:rFonts w:hint="eastAsia"/>
          <w:sz w:val="24"/>
          <w:lang w:val="en-US" w:eastAsia="zh-CN"/>
        </w:rPr>
        <w:t>4</w:t>
      </w:r>
      <w:r>
        <w:rPr>
          <w:rFonts w:hint="eastAsia"/>
          <w:sz w:val="24"/>
        </w:rPr>
        <w:t>月3</w:t>
      </w:r>
      <w:r>
        <w:rPr>
          <w:rFonts w:hint="eastAsia"/>
          <w:sz w:val="24"/>
          <w:lang w:val="en-US" w:eastAsia="zh-CN"/>
        </w:rPr>
        <w:t>0</w:t>
      </w:r>
      <w:r>
        <w:rPr>
          <w:rFonts w:hint="eastAsia"/>
          <w:sz w:val="24"/>
        </w:rPr>
        <w:t>日到期</w:t>
      </w:r>
      <w:r>
        <w:rPr>
          <w:rFonts w:hint="eastAsia"/>
          <w:sz w:val="24"/>
          <w:lang w:eastAsia="zh-CN"/>
        </w:rPr>
        <w:t>；</w:t>
      </w:r>
      <w:r>
        <w:rPr>
          <w:rFonts w:hint="eastAsia"/>
          <w:sz w:val="24"/>
          <w:lang w:val="en-US" w:eastAsia="zh-CN"/>
        </w:rPr>
        <w:t>五一路院</w:t>
      </w:r>
      <w:r>
        <w:rPr>
          <w:rFonts w:hint="eastAsia"/>
          <w:sz w:val="24"/>
        </w:rPr>
        <w:t>：消防维保202</w:t>
      </w:r>
      <w:r>
        <w:rPr>
          <w:rFonts w:hint="eastAsia"/>
          <w:sz w:val="24"/>
          <w:lang w:val="en-US" w:eastAsia="zh-CN"/>
        </w:rPr>
        <w:t>5</w:t>
      </w:r>
      <w:r>
        <w:rPr>
          <w:rFonts w:hint="eastAsia"/>
          <w:sz w:val="24"/>
        </w:rPr>
        <w:t>年</w:t>
      </w:r>
      <w:r>
        <w:rPr>
          <w:rFonts w:hint="eastAsia"/>
          <w:sz w:val="24"/>
          <w:lang w:val="en-US" w:eastAsia="zh-CN"/>
        </w:rPr>
        <w:t>4</w:t>
      </w:r>
      <w:r>
        <w:rPr>
          <w:rFonts w:hint="eastAsia"/>
          <w:sz w:val="24"/>
        </w:rPr>
        <w:t>月3</w:t>
      </w:r>
      <w:r>
        <w:rPr>
          <w:rFonts w:hint="eastAsia"/>
          <w:sz w:val="24"/>
          <w:lang w:val="en-US" w:eastAsia="zh-CN"/>
        </w:rPr>
        <w:t>0</w:t>
      </w:r>
      <w:r>
        <w:rPr>
          <w:rFonts w:hint="eastAsia"/>
          <w:sz w:val="24"/>
        </w:rPr>
        <w:t>日到期；</w:t>
      </w:r>
      <w:r>
        <w:rPr>
          <w:rFonts w:hint="eastAsia"/>
          <w:sz w:val="24"/>
          <w:lang w:val="en-US" w:eastAsia="zh-CN"/>
        </w:rPr>
        <w:t>星沙门诊部</w:t>
      </w:r>
      <w:r>
        <w:rPr>
          <w:rFonts w:hint="eastAsia"/>
          <w:sz w:val="24"/>
        </w:rPr>
        <w:t>：消防维保202</w:t>
      </w:r>
      <w:r>
        <w:rPr>
          <w:rFonts w:hint="eastAsia"/>
          <w:sz w:val="24"/>
          <w:lang w:val="en-US" w:eastAsia="zh-CN"/>
        </w:rPr>
        <w:t>5</w:t>
      </w:r>
      <w:r>
        <w:rPr>
          <w:rFonts w:hint="eastAsia"/>
          <w:sz w:val="24"/>
        </w:rPr>
        <w:t>年</w:t>
      </w:r>
      <w:r>
        <w:rPr>
          <w:rFonts w:hint="eastAsia"/>
          <w:sz w:val="24"/>
          <w:lang w:val="en-US" w:eastAsia="zh-CN"/>
        </w:rPr>
        <w:t>4</w:t>
      </w:r>
      <w:r>
        <w:rPr>
          <w:rFonts w:hint="eastAsia"/>
          <w:sz w:val="24"/>
        </w:rPr>
        <w:t>月3</w:t>
      </w:r>
      <w:r>
        <w:rPr>
          <w:rFonts w:hint="eastAsia"/>
          <w:sz w:val="24"/>
          <w:lang w:val="en-US" w:eastAsia="zh-CN"/>
        </w:rPr>
        <w:t>0</w:t>
      </w:r>
      <w:r>
        <w:rPr>
          <w:rFonts w:hint="eastAsia"/>
          <w:sz w:val="24"/>
        </w:rPr>
        <w:t>日到期；</w:t>
      </w:r>
    </w:p>
    <w:p>
      <w:pPr>
        <w:rPr>
          <w:sz w:val="24"/>
        </w:rPr>
      </w:pPr>
      <w:r>
        <w:rPr>
          <w:rFonts w:hint="eastAsia"/>
          <w:sz w:val="24"/>
        </w:rPr>
        <w:t>二、中标公司负责现有消防设施设备的维护保养以及年度检测服务时间（及费用预计）如下：</w:t>
      </w:r>
    </w:p>
    <w:p>
      <w:pPr>
        <w:rPr>
          <w:sz w:val="24"/>
        </w:rPr>
      </w:pPr>
      <w:r>
        <w:rPr>
          <w:rFonts w:hint="eastAsia"/>
          <w:sz w:val="24"/>
        </w:rPr>
        <w:t>友谊路院：</w:t>
      </w:r>
    </w:p>
    <w:p>
      <w:pPr>
        <w:ind w:firstLine="240" w:firstLineChars="100"/>
        <w:rPr>
          <w:sz w:val="24"/>
        </w:rPr>
      </w:pPr>
      <w:r>
        <w:rPr>
          <w:rFonts w:hint="eastAsia"/>
          <w:sz w:val="24"/>
        </w:rPr>
        <w:t>综合楼：中标入院实施维护保养以及年度检测服务之日起</w:t>
      </w:r>
      <w:r>
        <w:rPr>
          <w:rFonts w:hint="eastAsia"/>
          <w:sz w:val="24"/>
          <w:lang w:val="en-US" w:eastAsia="zh-CN"/>
        </w:rPr>
        <w:t>1</w:t>
      </w:r>
      <w:r>
        <w:rPr>
          <w:rFonts w:hint="eastAsia"/>
          <w:sz w:val="24"/>
        </w:rPr>
        <w:t xml:space="preserve">年（每年3万）； </w:t>
      </w:r>
    </w:p>
    <w:p>
      <w:pPr>
        <w:ind w:firstLine="240" w:firstLineChars="100"/>
        <w:rPr>
          <w:sz w:val="24"/>
        </w:rPr>
      </w:pPr>
      <w:r>
        <w:rPr>
          <w:rFonts w:hint="eastAsia"/>
          <w:sz w:val="24"/>
        </w:rPr>
        <w:t>科教楼：中标入院实施维护保养以及年度检测服务之日起</w:t>
      </w:r>
      <w:r>
        <w:rPr>
          <w:rFonts w:hint="eastAsia"/>
          <w:sz w:val="24"/>
          <w:lang w:val="en-US" w:eastAsia="zh-CN"/>
        </w:rPr>
        <w:t>1</w:t>
      </w:r>
      <w:r>
        <w:rPr>
          <w:rFonts w:hint="eastAsia"/>
          <w:sz w:val="24"/>
        </w:rPr>
        <w:t>年（每年1.5万）；</w:t>
      </w:r>
    </w:p>
    <w:p>
      <w:pPr>
        <w:ind w:firstLine="240" w:firstLineChars="100"/>
        <w:rPr>
          <w:rFonts w:hint="eastAsia"/>
          <w:sz w:val="24"/>
        </w:rPr>
      </w:pPr>
      <w:r>
        <w:rPr>
          <w:rFonts w:hint="eastAsia"/>
          <w:sz w:val="24"/>
        </w:rPr>
        <w:t>新大新青少年口腔医学中心：中标入院实施维护保养以及年度检测服务之日起</w:t>
      </w:r>
      <w:r>
        <w:rPr>
          <w:rFonts w:hint="eastAsia"/>
          <w:sz w:val="24"/>
          <w:lang w:val="en-US" w:eastAsia="zh-CN"/>
        </w:rPr>
        <w:t>1</w:t>
      </w:r>
      <w:r>
        <w:rPr>
          <w:rFonts w:hint="eastAsia"/>
          <w:sz w:val="24"/>
        </w:rPr>
        <w:t>年（每年</w:t>
      </w:r>
      <w:r>
        <w:rPr>
          <w:rFonts w:hint="eastAsia"/>
          <w:sz w:val="24"/>
          <w:lang w:val="en-US" w:eastAsia="zh-CN"/>
        </w:rPr>
        <w:t>1万</w:t>
      </w:r>
      <w:r>
        <w:rPr>
          <w:rFonts w:hint="eastAsia"/>
          <w:sz w:val="24"/>
        </w:rPr>
        <w:t>元）。</w:t>
      </w:r>
    </w:p>
    <w:p>
      <w:pPr>
        <w:ind w:firstLine="240" w:firstLineChars="100"/>
        <w:rPr>
          <w:rFonts w:hint="eastAsia"/>
          <w:sz w:val="24"/>
          <w:lang w:val="en-US" w:eastAsia="zh-CN"/>
        </w:rPr>
      </w:pPr>
      <w:r>
        <w:rPr>
          <w:rFonts w:hint="eastAsia"/>
          <w:sz w:val="24"/>
          <w:lang w:val="en-US" w:eastAsia="zh-CN"/>
        </w:rPr>
        <w:t>五一路院区：</w:t>
      </w:r>
      <w:r>
        <w:rPr>
          <w:rFonts w:hint="eastAsia"/>
          <w:sz w:val="24"/>
        </w:rPr>
        <w:t>中标入院实施维护保养以及年度检测服务之日起</w:t>
      </w:r>
      <w:r>
        <w:rPr>
          <w:rFonts w:hint="eastAsia"/>
          <w:sz w:val="24"/>
          <w:lang w:val="en-US" w:eastAsia="zh-CN"/>
        </w:rPr>
        <w:t>1</w:t>
      </w:r>
      <w:r>
        <w:rPr>
          <w:rFonts w:hint="eastAsia"/>
          <w:sz w:val="24"/>
        </w:rPr>
        <w:t>年</w:t>
      </w:r>
      <w:r>
        <w:rPr>
          <w:rFonts w:hint="eastAsia"/>
          <w:sz w:val="24"/>
          <w:lang w:eastAsia="zh-CN"/>
        </w:rPr>
        <w:t>（</w:t>
      </w:r>
      <w:r>
        <w:rPr>
          <w:rFonts w:hint="eastAsia"/>
          <w:sz w:val="24"/>
        </w:rPr>
        <w:t>每年</w:t>
      </w:r>
      <w:r>
        <w:rPr>
          <w:rFonts w:hint="eastAsia"/>
          <w:sz w:val="24"/>
          <w:lang w:val="en-US" w:eastAsia="zh-CN"/>
        </w:rPr>
        <w:t>1万</w:t>
      </w:r>
      <w:r>
        <w:rPr>
          <w:rFonts w:hint="eastAsia"/>
          <w:sz w:val="24"/>
        </w:rPr>
        <w:t>元）</w:t>
      </w:r>
    </w:p>
    <w:p>
      <w:pPr>
        <w:ind w:firstLine="240" w:firstLineChars="100"/>
        <w:rPr>
          <w:rFonts w:hint="eastAsia"/>
          <w:sz w:val="24"/>
          <w:lang w:val="en-US" w:eastAsia="zh-CN"/>
        </w:rPr>
      </w:pPr>
      <w:r>
        <w:rPr>
          <w:rFonts w:hint="eastAsia"/>
          <w:sz w:val="24"/>
          <w:lang w:val="en-US" w:eastAsia="zh-CN"/>
        </w:rPr>
        <w:t>星沙门诊部：</w:t>
      </w:r>
      <w:r>
        <w:rPr>
          <w:rFonts w:hint="eastAsia"/>
          <w:sz w:val="24"/>
        </w:rPr>
        <w:t>中标入院实施维护保养以及年度检测服务之日起</w:t>
      </w:r>
      <w:r>
        <w:rPr>
          <w:rFonts w:hint="eastAsia"/>
          <w:sz w:val="24"/>
          <w:lang w:val="en-US" w:eastAsia="zh-CN"/>
        </w:rPr>
        <w:t>1</w:t>
      </w:r>
      <w:r>
        <w:rPr>
          <w:rFonts w:hint="eastAsia"/>
          <w:sz w:val="24"/>
        </w:rPr>
        <w:t>年</w:t>
      </w:r>
      <w:r>
        <w:rPr>
          <w:rFonts w:hint="eastAsia"/>
          <w:sz w:val="24"/>
          <w:lang w:eastAsia="zh-CN"/>
        </w:rPr>
        <w:t>（</w:t>
      </w:r>
      <w:r>
        <w:rPr>
          <w:rFonts w:hint="eastAsia"/>
          <w:sz w:val="24"/>
        </w:rPr>
        <w:t>每年</w:t>
      </w:r>
      <w:r>
        <w:rPr>
          <w:rFonts w:hint="eastAsia"/>
          <w:sz w:val="24"/>
          <w:lang w:val="en-US" w:eastAsia="zh-CN"/>
        </w:rPr>
        <w:t>5</w:t>
      </w:r>
      <w:r>
        <w:rPr>
          <w:rFonts w:hint="eastAsia"/>
          <w:sz w:val="24"/>
        </w:rPr>
        <w:t>千元）</w:t>
      </w:r>
    </w:p>
    <w:p>
      <w:pPr>
        <w:spacing w:line="360" w:lineRule="auto"/>
        <w:rPr>
          <w:sz w:val="24"/>
        </w:rPr>
      </w:pPr>
      <w:r>
        <w:rPr>
          <w:rFonts w:hint="eastAsia"/>
          <w:sz w:val="24"/>
        </w:rPr>
        <w:t>三、维护保养技术及检测服务须遵守并执行的标准如下：</w:t>
      </w:r>
    </w:p>
    <w:p>
      <w:pPr>
        <w:numPr>
          <w:ilvl w:val="1"/>
          <w:numId w:val="1"/>
        </w:numPr>
        <w:spacing w:line="360" w:lineRule="auto"/>
        <w:rPr>
          <w:sz w:val="24"/>
        </w:rPr>
      </w:pPr>
      <w:r>
        <w:rPr>
          <w:rFonts w:hint="eastAsia"/>
          <w:sz w:val="24"/>
        </w:rPr>
        <w:t>中华人民共和国《消防法》</w:t>
      </w:r>
    </w:p>
    <w:p>
      <w:pPr>
        <w:numPr>
          <w:ilvl w:val="1"/>
          <w:numId w:val="1"/>
        </w:numPr>
        <w:spacing w:line="360" w:lineRule="auto"/>
        <w:rPr>
          <w:sz w:val="24"/>
        </w:rPr>
      </w:pPr>
      <w:r>
        <w:rPr>
          <w:rFonts w:hint="eastAsia"/>
          <w:sz w:val="24"/>
        </w:rPr>
        <w:t>国家标准（GB50016-2014）《建筑设计防火规范》</w:t>
      </w:r>
    </w:p>
    <w:p>
      <w:pPr>
        <w:numPr>
          <w:ilvl w:val="1"/>
          <w:numId w:val="1"/>
        </w:numPr>
        <w:spacing w:line="360" w:lineRule="auto"/>
        <w:rPr>
          <w:sz w:val="24"/>
        </w:rPr>
      </w:pPr>
      <w:r>
        <w:rPr>
          <w:rFonts w:hint="eastAsia"/>
          <w:sz w:val="24"/>
        </w:rPr>
        <w:t>国家标准（GB500</w:t>
      </w:r>
      <w:r>
        <w:rPr>
          <w:rFonts w:hint="eastAsia"/>
          <w:sz w:val="24"/>
          <w:lang w:val="en-US" w:eastAsia="zh-CN"/>
        </w:rPr>
        <w:t>45</w:t>
      </w:r>
      <w:r>
        <w:rPr>
          <w:rFonts w:hint="eastAsia"/>
          <w:sz w:val="24"/>
        </w:rPr>
        <w:t>-</w:t>
      </w:r>
      <w:r>
        <w:rPr>
          <w:rFonts w:hint="eastAsia"/>
          <w:sz w:val="24"/>
          <w:lang w:val="en-US" w:eastAsia="zh-CN"/>
        </w:rPr>
        <w:t>95</w:t>
      </w:r>
      <w:r>
        <w:rPr>
          <w:rFonts w:hint="eastAsia"/>
          <w:sz w:val="24"/>
        </w:rPr>
        <w:t>）20</w:t>
      </w:r>
      <w:r>
        <w:rPr>
          <w:rFonts w:hint="eastAsia"/>
          <w:sz w:val="24"/>
          <w:lang w:val="en-US" w:eastAsia="zh-CN"/>
        </w:rPr>
        <w:t>05版</w:t>
      </w:r>
      <w:r>
        <w:rPr>
          <w:rFonts w:hint="eastAsia"/>
          <w:sz w:val="24"/>
        </w:rPr>
        <w:t>《</w:t>
      </w:r>
      <w:r>
        <w:rPr>
          <w:rFonts w:hint="eastAsia"/>
          <w:sz w:val="24"/>
          <w:lang w:val="en-US" w:eastAsia="zh-CN"/>
        </w:rPr>
        <w:t>高层民用</w:t>
      </w:r>
      <w:r>
        <w:rPr>
          <w:rFonts w:hint="eastAsia"/>
          <w:sz w:val="24"/>
        </w:rPr>
        <w:t>建筑设计防火规范》</w:t>
      </w:r>
    </w:p>
    <w:p>
      <w:pPr>
        <w:numPr>
          <w:ilvl w:val="1"/>
          <w:numId w:val="1"/>
        </w:numPr>
        <w:spacing w:line="360" w:lineRule="auto"/>
        <w:rPr>
          <w:sz w:val="24"/>
        </w:rPr>
      </w:pPr>
      <w:r>
        <w:rPr>
          <w:rFonts w:hint="eastAsia"/>
          <w:sz w:val="24"/>
        </w:rPr>
        <w:t>国家标准（GB50116—2013）《火灾自动报警系统设计规范》</w:t>
      </w:r>
    </w:p>
    <w:p>
      <w:pPr>
        <w:numPr>
          <w:ilvl w:val="1"/>
          <w:numId w:val="1"/>
        </w:numPr>
        <w:spacing w:line="360" w:lineRule="auto"/>
        <w:rPr>
          <w:sz w:val="24"/>
        </w:rPr>
      </w:pPr>
      <w:r>
        <w:rPr>
          <w:rFonts w:hint="eastAsia"/>
          <w:sz w:val="24"/>
        </w:rPr>
        <w:t>国家标准（GB50116—2007）《火灾自动报警系统施工及验收规范》</w:t>
      </w:r>
    </w:p>
    <w:p>
      <w:pPr>
        <w:numPr>
          <w:ilvl w:val="1"/>
          <w:numId w:val="1"/>
        </w:numPr>
        <w:spacing w:line="360" w:lineRule="auto"/>
        <w:rPr>
          <w:sz w:val="24"/>
        </w:rPr>
      </w:pPr>
      <w:r>
        <w:rPr>
          <w:rFonts w:hint="eastAsia"/>
          <w:sz w:val="24"/>
        </w:rPr>
        <w:t>国家标准（GB50116—20</w:t>
      </w:r>
      <w:r>
        <w:rPr>
          <w:rFonts w:hint="eastAsia"/>
          <w:sz w:val="24"/>
          <w:lang w:val="en-US" w:eastAsia="zh-CN"/>
        </w:rPr>
        <w:t>17</w:t>
      </w:r>
      <w:r>
        <w:rPr>
          <w:rFonts w:hint="eastAsia"/>
          <w:sz w:val="24"/>
        </w:rPr>
        <w:t>）《火灾自动报警系统施工及验收规范》</w:t>
      </w:r>
    </w:p>
    <w:p>
      <w:pPr>
        <w:numPr>
          <w:ilvl w:val="1"/>
          <w:numId w:val="1"/>
        </w:numPr>
        <w:spacing w:line="360" w:lineRule="auto"/>
        <w:rPr>
          <w:sz w:val="18"/>
        </w:rPr>
      </w:pPr>
      <w:r>
        <w:rPr>
          <w:rFonts w:hint="eastAsia"/>
          <w:sz w:val="24"/>
        </w:rPr>
        <w:t>国家标准（GB50084—2001）2005版《自动喷水灭火系统设计规范》</w:t>
      </w:r>
    </w:p>
    <w:p>
      <w:pPr>
        <w:numPr>
          <w:ilvl w:val="1"/>
          <w:numId w:val="1"/>
        </w:numPr>
        <w:spacing w:line="360" w:lineRule="auto"/>
        <w:rPr>
          <w:sz w:val="18"/>
        </w:rPr>
      </w:pPr>
      <w:r>
        <w:rPr>
          <w:rFonts w:hint="eastAsia"/>
          <w:sz w:val="24"/>
        </w:rPr>
        <w:t>国家标准（GB50261—2005）《自动喷水灭火系统施工及验收规范》</w:t>
      </w:r>
    </w:p>
    <w:p>
      <w:pPr>
        <w:numPr>
          <w:ilvl w:val="1"/>
          <w:numId w:val="1"/>
        </w:numPr>
        <w:spacing w:line="360" w:lineRule="auto"/>
        <w:rPr>
          <w:sz w:val="18"/>
        </w:rPr>
      </w:pPr>
      <w:r>
        <w:rPr>
          <w:rFonts w:hint="eastAsia"/>
          <w:sz w:val="24"/>
        </w:rPr>
        <w:t>国家标准（GB50261—20</w:t>
      </w:r>
      <w:r>
        <w:rPr>
          <w:rFonts w:hint="eastAsia"/>
          <w:sz w:val="24"/>
          <w:lang w:val="en-US" w:eastAsia="zh-CN"/>
        </w:rPr>
        <w:t>17</w:t>
      </w:r>
      <w:r>
        <w:rPr>
          <w:rFonts w:hint="eastAsia"/>
          <w:sz w:val="24"/>
        </w:rPr>
        <w:t>）《自动喷水灭火系统施工及验收规范》</w:t>
      </w:r>
    </w:p>
    <w:p>
      <w:pPr>
        <w:numPr>
          <w:ilvl w:val="1"/>
          <w:numId w:val="1"/>
        </w:numPr>
        <w:spacing w:line="360" w:lineRule="auto"/>
        <w:rPr>
          <w:sz w:val="18"/>
        </w:rPr>
      </w:pPr>
      <w:r>
        <w:rPr>
          <w:rFonts w:hint="eastAsia"/>
          <w:sz w:val="24"/>
        </w:rPr>
        <w:t>国家标准（GB50140—2005）《建筑灭火器配置设计规范》</w:t>
      </w:r>
    </w:p>
    <w:p>
      <w:pPr>
        <w:numPr>
          <w:ilvl w:val="1"/>
          <w:numId w:val="1"/>
        </w:numPr>
        <w:spacing w:line="360" w:lineRule="auto"/>
        <w:rPr>
          <w:sz w:val="18"/>
        </w:rPr>
      </w:pPr>
      <w:r>
        <w:rPr>
          <w:rFonts w:hint="eastAsia"/>
          <w:sz w:val="24"/>
        </w:rPr>
        <w:t>国家标准（GB50243—2002）《通风与空调工程施工质量验收规范》</w:t>
      </w:r>
    </w:p>
    <w:p>
      <w:pPr>
        <w:spacing w:line="360" w:lineRule="auto"/>
        <w:rPr>
          <w:sz w:val="24"/>
        </w:rPr>
      </w:pPr>
      <w:r>
        <w:rPr>
          <w:rFonts w:hint="eastAsia"/>
          <w:sz w:val="24"/>
        </w:rPr>
        <w:t>四、消防设施维护保养内容如下：</w:t>
      </w:r>
    </w:p>
    <w:p>
      <w:pPr>
        <w:spacing w:line="360" w:lineRule="auto"/>
        <w:ind w:firstLine="480" w:firstLineChars="200"/>
        <w:rPr>
          <w:sz w:val="24"/>
        </w:rPr>
      </w:pPr>
      <w:r>
        <w:rPr>
          <w:rFonts w:hint="eastAsia"/>
          <w:sz w:val="24"/>
        </w:rPr>
        <w:t>依据国家相关法律、法规、规范和相关技术标准，需对如下建筑消防设施维护、保养、维修、检测。</w:t>
      </w:r>
    </w:p>
    <w:p>
      <w:pPr>
        <w:spacing w:line="360" w:lineRule="auto"/>
        <w:rPr>
          <w:sz w:val="24"/>
        </w:rPr>
      </w:pPr>
      <w:r>
        <w:rPr>
          <w:rFonts w:hint="eastAsia"/>
          <w:sz w:val="24"/>
        </w:rPr>
        <w:t>（一）、总则</w:t>
      </w:r>
    </w:p>
    <w:p>
      <w:pPr>
        <w:spacing w:line="360" w:lineRule="auto"/>
        <w:ind w:firstLine="480" w:firstLineChars="200"/>
        <w:rPr>
          <w:sz w:val="24"/>
        </w:rPr>
      </w:pPr>
      <w:r>
        <w:rPr>
          <w:rFonts w:hint="eastAsia"/>
          <w:sz w:val="24"/>
        </w:rPr>
        <w:t>1、为了规范建筑消防设施维护检修和测试检查服务工作操作管理，根据〈中华人民共和国消防法〉，〈湖南省建筑消防设施使用维护管理规定〉，确保经过维护检修和测试检查的建筑消防设施处于完好和正常使用运行状态。</w:t>
      </w:r>
    </w:p>
    <w:p>
      <w:pPr>
        <w:spacing w:line="360" w:lineRule="auto"/>
        <w:ind w:firstLine="480" w:firstLineChars="200"/>
        <w:rPr>
          <w:sz w:val="24"/>
        </w:rPr>
      </w:pPr>
      <w:r>
        <w:rPr>
          <w:rFonts w:hint="eastAsia"/>
          <w:sz w:val="24"/>
        </w:rPr>
        <w:t>2、按照〈湖南省建筑消防设施使用维护管理规定〉可承接建（构）筑物按照国家消防技术法规安装配置的消防设施：</w:t>
      </w:r>
    </w:p>
    <w:p>
      <w:pPr>
        <w:spacing w:line="360" w:lineRule="auto"/>
        <w:ind w:firstLine="480" w:firstLineChars="200"/>
        <w:rPr>
          <w:sz w:val="24"/>
        </w:rPr>
      </w:pPr>
      <w:r>
        <w:rPr>
          <w:rFonts w:hint="eastAsia"/>
          <w:sz w:val="24"/>
        </w:rPr>
        <w:t>（1）、火灾自动报警系统（包括各类火灾自动报警系统，消防控制装置，可燃气体探测报警系统等）；</w:t>
      </w:r>
    </w:p>
    <w:p>
      <w:pPr>
        <w:spacing w:line="360" w:lineRule="auto"/>
        <w:ind w:firstLine="480" w:firstLineChars="200"/>
        <w:rPr>
          <w:sz w:val="24"/>
        </w:rPr>
      </w:pPr>
      <w:r>
        <w:rPr>
          <w:rFonts w:hint="eastAsia"/>
          <w:sz w:val="24"/>
        </w:rPr>
        <w:t>（2）、室外</w:t>
      </w:r>
      <w:r>
        <w:rPr>
          <w:rFonts w:hint="eastAsia"/>
          <w:sz w:val="24"/>
          <w:lang w:eastAsia="zh-CN"/>
        </w:rPr>
        <w:t>、</w:t>
      </w:r>
      <w:r>
        <w:rPr>
          <w:rFonts w:hint="eastAsia"/>
          <w:sz w:val="24"/>
        </w:rPr>
        <w:t>室内消火栓给水灭火系统；</w:t>
      </w:r>
    </w:p>
    <w:p>
      <w:pPr>
        <w:spacing w:line="360" w:lineRule="auto"/>
        <w:ind w:firstLine="480" w:firstLineChars="200"/>
        <w:rPr>
          <w:sz w:val="24"/>
        </w:rPr>
      </w:pPr>
      <w:r>
        <w:rPr>
          <w:rFonts w:hint="eastAsia"/>
          <w:sz w:val="24"/>
        </w:rPr>
        <w:t>（3）、自动喷水灭火系统；</w:t>
      </w:r>
    </w:p>
    <w:p>
      <w:pPr>
        <w:spacing w:line="360" w:lineRule="auto"/>
        <w:ind w:firstLine="480" w:firstLineChars="200"/>
        <w:rPr>
          <w:sz w:val="24"/>
        </w:rPr>
      </w:pPr>
      <w:r>
        <w:rPr>
          <w:rFonts w:hint="eastAsia"/>
          <w:sz w:val="24"/>
        </w:rPr>
        <w:t>（4）、气体灭火系统（七氟丙烷自动灭火系统），</w:t>
      </w:r>
    </w:p>
    <w:p>
      <w:pPr>
        <w:spacing w:line="360" w:lineRule="auto"/>
        <w:ind w:firstLine="480" w:firstLineChars="200"/>
        <w:rPr>
          <w:sz w:val="24"/>
        </w:rPr>
      </w:pPr>
      <w:r>
        <w:rPr>
          <w:rFonts w:hint="eastAsia"/>
          <w:sz w:val="24"/>
        </w:rPr>
        <w:t>（5）、防火门窗，防火卷帘和消防电梯；</w:t>
      </w:r>
    </w:p>
    <w:p>
      <w:pPr>
        <w:spacing w:line="360" w:lineRule="auto"/>
        <w:ind w:firstLine="480" w:firstLineChars="200"/>
        <w:rPr>
          <w:sz w:val="24"/>
        </w:rPr>
      </w:pPr>
      <w:r>
        <w:rPr>
          <w:rFonts w:hint="eastAsia"/>
          <w:sz w:val="24"/>
        </w:rPr>
        <w:t>（6）、防排烟系统及空调通风消防设施（包括</w:t>
      </w:r>
      <w:r>
        <w:rPr>
          <w:rFonts w:hint="eastAsia"/>
          <w:sz w:val="24"/>
          <w:lang w:val="en-US" w:eastAsia="zh-CN"/>
        </w:rPr>
        <w:t>正</w:t>
      </w:r>
      <w:r>
        <w:rPr>
          <w:rFonts w:hint="eastAsia"/>
          <w:sz w:val="24"/>
        </w:rPr>
        <w:t>压防烟送风系统，机械排烟系统，消防控制装置等）；</w:t>
      </w:r>
    </w:p>
    <w:p>
      <w:pPr>
        <w:spacing w:line="360" w:lineRule="auto"/>
        <w:ind w:firstLine="480" w:firstLineChars="200"/>
        <w:rPr>
          <w:sz w:val="24"/>
        </w:rPr>
      </w:pPr>
      <w:r>
        <w:rPr>
          <w:rFonts w:hint="eastAsia"/>
          <w:sz w:val="24"/>
        </w:rPr>
        <w:t>（7）、消防电源和消防电气设施（包括消防电源和供电设施，火灾应急照明和疏散指示标志，火灾应急广播及警报装置）；</w:t>
      </w:r>
    </w:p>
    <w:p>
      <w:pPr>
        <w:spacing w:line="360" w:lineRule="auto"/>
        <w:ind w:firstLine="480" w:firstLineChars="200"/>
        <w:rPr>
          <w:sz w:val="24"/>
        </w:rPr>
      </w:pPr>
      <w:r>
        <w:rPr>
          <w:rFonts w:hint="eastAsia"/>
          <w:sz w:val="24"/>
        </w:rPr>
        <w:t>（8）、移动式灭火器材</w:t>
      </w:r>
    </w:p>
    <w:p>
      <w:pPr>
        <w:spacing w:line="360" w:lineRule="auto"/>
        <w:ind w:firstLine="480" w:firstLineChars="200"/>
        <w:rPr>
          <w:sz w:val="24"/>
        </w:rPr>
      </w:pPr>
      <w:r>
        <w:rPr>
          <w:rFonts w:hint="eastAsia"/>
          <w:sz w:val="24"/>
        </w:rPr>
        <w:t>（9）、其它需要定期进行维护和测试的消防安全设施器材。</w:t>
      </w:r>
    </w:p>
    <w:p>
      <w:pPr>
        <w:spacing w:line="360" w:lineRule="auto"/>
        <w:ind w:firstLine="480" w:firstLineChars="200"/>
        <w:rPr>
          <w:sz w:val="24"/>
        </w:rPr>
      </w:pPr>
      <w:r>
        <w:rPr>
          <w:rFonts w:hint="eastAsia"/>
          <w:sz w:val="24"/>
        </w:rPr>
        <w:t>3、全部建筑消防设施维护维修和测试检查的项目：</w:t>
      </w:r>
    </w:p>
    <w:p>
      <w:pPr>
        <w:spacing w:line="360" w:lineRule="auto"/>
        <w:ind w:firstLine="480" w:firstLineChars="200"/>
        <w:rPr>
          <w:sz w:val="24"/>
        </w:rPr>
      </w:pPr>
      <w:r>
        <w:rPr>
          <w:rFonts w:hint="eastAsia"/>
          <w:sz w:val="24"/>
        </w:rPr>
        <w:t>（1）、对消防管理人员和自动消防设施值班人员进行技术指导和培训，负责或协助建筑消防设施使用单位编制和完善消防设施日常检查测试操作和管理维护制度，文件资料；</w:t>
      </w:r>
    </w:p>
    <w:p>
      <w:pPr>
        <w:spacing w:line="360" w:lineRule="auto"/>
        <w:ind w:firstLine="480" w:firstLineChars="200"/>
        <w:rPr>
          <w:sz w:val="24"/>
        </w:rPr>
      </w:pPr>
      <w:r>
        <w:rPr>
          <w:rFonts w:hint="eastAsia"/>
          <w:sz w:val="24"/>
        </w:rPr>
        <w:t>（2）、按照消防技术规范标准和建筑消防设施检查维护技术标准的规定，对委托维护维修的消防设施进行月度，年度等定期的技术性能测试检查和消防系统功能性操作试验检查；</w:t>
      </w:r>
    </w:p>
    <w:p>
      <w:pPr>
        <w:spacing w:line="360" w:lineRule="auto"/>
        <w:ind w:firstLine="480" w:firstLineChars="200"/>
        <w:rPr>
          <w:sz w:val="24"/>
        </w:rPr>
      </w:pPr>
      <w:r>
        <w:rPr>
          <w:rFonts w:hint="eastAsia"/>
          <w:sz w:val="24"/>
        </w:rPr>
        <w:t>（3）、按照消防技术规范和建筑消防设施维护技术标准的规定，对委托维护维修的消防设施进行下期的维护保养和维修；</w:t>
      </w:r>
    </w:p>
    <w:p>
      <w:pPr>
        <w:spacing w:line="360" w:lineRule="auto"/>
        <w:ind w:firstLine="480" w:firstLineChars="200"/>
        <w:rPr>
          <w:sz w:val="24"/>
        </w:rPr>
      </w:pPr>
      <w:r>
        <w:rPr>
          <w:rFonts w:hint="eastAsia"/>
          <w:sz w:val="24"/>
        </w:rPr>
        <w:t>（4）、委托维护维修的消防系统设施在出现故障或不正常现象时，负责进行维修恢复消防系统的正常状态，并对故障原因进行调查分析；</w:t>
      </w:r>
    </w:p>
    <w:p>
      <w:pPr>
        <w:spacing w:line="360" w:lineRule="auto"/>
        <w:ind w:firstLine="480" w:firstLineChars="200"/>
        <w:rPr>
          <w:sz w:val="24"/>
        </w:rPr>
      </w:pPr>
      <w:r>
        <w:rPr>
          <w:rFonts w:hint="eastAsia"/>
          <w:sz w:val="24"/>
        </w:rPr>
        <w:t>（5）、在建筑进行改建或重新进行室内装修时，对委托维护维修的消防设施的恢复开通状况进行检查和消防系统功能进行测试检查；</w:t>
      </w:r>
    </w:p>
    <w:p>
      <w:pPr>
        <w:spacing w:line="360" w:lineRule="auto"/>
        <w:ind w:firstLine="480" w:firstLineChars="200"/>
        <w:rPr>
          <w:sz w:val="24"/>
        </w:rPr>
      </w:pPr>
      <w:r>
        <w:rPr>
          <w:rFonts w:hint="eastAsia"/>
          <w:sz w:val="24"/>
        </w:rPr>
        <w:t>（6）、在建筑使用性质或室内装饰改变，需要增加消防设施时，协助业主或使用单位制定消防设施改建方案；但改建工程施工不列入维护维修范围。</w:t>
      </w:r>
    </w:p>
    <w:p>
      <w:pPr>
        <w:spacing w:line="360" w:lineRule="auto"/>
        <w:ind w:firstLine="480" w:firstLineChars="200"/>
        <w:rPr>
          <w:sz w:val="24"/>
        </w:rPr>
      </w:pPr>
      <w:r>
        <w:rPr>
          <w:rFonts w:hint="eastAsia"/>
          <w:sz w:val="24"/>
        </w:rPr>
        <w:t>4、当消防设施老代严重，或故障严重，虽经维护维修也不能恢复正常使用运行状态，或是消防安全功能不能达到基本的消防安全要求时，该设备或消防系统设施应予以报废，进行设备更新。需要进行设备更新时，负责提出设备报废鉴定</w:t>
      </w:r>
      <w:r>
        <w:rPr>
          <w:rFonts w:hint="eastAsia"/>
          <w:sz w:val="24"/>
          <w:lang w:val="en-US" w:eastAsia="zh-CN"/>
        </w:rPr>
        <w:t>意见</w:t>
      </w:r>
      <w:r>
        <w:rPr>
          <w:rFonts w:hint="eastAsia"/>
          <w:sz w:val="24"/>
        </w:rPr>
        <w:t>。</w:t>
      </w:r>
    </w:p>
    <w:p>
      <w:pPr>
        <w:spacing w:line="360" w:lineRule="auto"/>
        <w:ind w:firstLine="480" w:firstLineChars="200"/>
        <w:rPr>
          <w:sz w:val="24"/>
        </w:rPr>
      </w:pPr>
      <w:r>
        <w:rPr>
          <w:rFonts w:hint="eastAsia"/>
          <w:sz w:val="24"/>
        </w:rPr>
        <w:t>5、消防设施经过维护和维修后应进行测试和进行模拟消防操作试验检查，其功能和主要技术性能指标应达到消防系统设施安装施工及验收规范，消防产品技术标准及设备产品说明书的基本规定，并满足建筑消防安全的基本要求。</w:t>
      </w:r>
    </w:p>
    <w:p>
      <w:pPr>
        <w:spacing w:line="360" w:lineRule="auto"/>
        <w:rPr>
          <w:sz w:val="24"/>
        </w:rPr>
      </w:pPr>
      <w:r>
        <w:rPr>
          <w:rFonts w:hint="eastAsia"/>
          <w:sz w:val="24"/>
        </w:rPr>
        <w:t>（二）、火灾自动报警系统</w:t>
      </w:r>
    </w:p>
    <w:p>
      <w:pPr>
        <w:spacing w:line="360" w:lineRule="auto"/>
        <w:ind w:firstLine="480" w:firstLineChars="200"/>
        <w:rPr>
          <w:sz w:val="24"/>
        </w:rPr>
      </w:pPr>
      <w:r>
        <w:rPr>
          <w:rFonts w:hint="eastAsia"/>
          <w:sz w:val="24"/>
        </w:rPr>
        <w:t>1、火灾自动报警系统每月应对以下设施和项目进行一次定期的检查或操作试验检查；</w:t>
      </w:r>
    </w:p>
    <w:p>
      <w:pPr>
        <w:spacing w:line="360" w:lineRule="auto"/>
        <w:ind w:firstLine="480" w:firstLineChars="200"/>
        <w:rPr>
          <w:sz w:val="24"/>
        </w:rPr>
      </w:pPr>
      <w:r>
        <w:rPr>
          <w:rFonts w:hint="eastAsia"/>
          <w:sz w:val="24"/>
        </w:rPr>
        <w:t>（1）、检查集中报警控制器，火灾区域报警控制器，火灾报警区域显示器的外观是否完好；火灾报警，故障报警显示装置是否出现火警或故障点，是否有屏蔽点；火灾控测报警的巡检功能是否正常；报警打印机功能是否正常；报警控制器上的开关位置，仪表批示是否正常；</w:t>
      </w:r>
    </w:p>
    <w:p>
      <w:pPr>
        <w:spacing w:line="360" w:lineRule="auto"/>
        <w:ind w:firstLine="480" w:firstLineChars="200"/>
        <w:rPr>
          <w:sz w:val="24"/>
        </w:rPr>
      </w:pPr>
      <w:r>
        <w:rPr>
          <w:rFonts w:hint="eastAsia"/>
          <w:sz w:val="24"/>
        </w:rPr>
        <w:t>（2）、检查消防控制柜的外观是否完好；控制柜上的开关位置是否正确，指示灯是否完好，显示信号状况是否正常；</w:t>
      </w:r>
    </w:p>
    <w:p>
      <w:pPr>
        <w:spacing w:line="360" w:lineRule="auto"/>
        <w:ind w:firstLine="480" w:firstLineChars="200"/>
        <w:rPr>
          <w:sz w:val="24"/>
        </w:rPr>
      </w:pPr>
      <w:r>
        <w:rPr>
          <w:rFonts w:hint="eastAsia"/>
          <w:sz w:val="24"/>
        </w:rPr>
        <w:t>（3）、检查报警控制器和消防控制柜的主电源供电方式是否正确，供电开通情况是否政正常，双电源自动切换装置的切换功能是否正常；蓄电池备用电源的电流电压表指示是否正常，蓄电池的电压是否符合要求，备用电源自动切换装置切换功能是否正常；</w:t>
      </w:r>
    </w:p>
    <w:p>
      <w:pPr>
        <w:spacing w:line="360" w:lineRule="auto"/>
        <w:ind w:firstLine="480" w:firstLineChars="200"/>
        <w:rPr>
          <w:sz w:val="24"/>
        </w:rPr>
      </w:pPr>
      <w:r>
        <w:rPr>
          <w:rFonts w:hint="eastAsia"/>
          <w:sz w:val="24"/>
        </w:rPr>
        <w:t>（4）、全面检查火灾探测器外观是否完好，是否有缺少的现象；</w:t>
      </w:r>
    </w:p>
    <w:p>
      <w:pPr>
        <w:spacing w:line="360" w:lineRule="auto"/>
        <w:ind w:firstLine="480" w:firstLineChars="200"/>
        <w:rPr>
          <w:sz w:val="24"/>
        </w:rPr>
      </w:pPr>
      <w:r>
        <w:rPr>
          <w:rFonts w:hint="eastAsia"/>
          <w:sz w:val="24"/>
        </w:rPr>
        <w:t>（5）、全面检查手动火灾报警按钮的外观是否完好，是否有缺少的现象；</w:t>
      </w:r>
    </w:p>
    <w:p>
      <w:pPr>
        <w:spacing w:line="360" w:lineRule="auto"/>
        <w:ind w:firstLine="480" w:firstLineChars="200"/>
        <w:rPr>
          <w:sz w:val="24"/>
        </w:rPr>
      </w:pPr>
      <w:r>
        <w:rPr>
          <w:rFonts w:hint="eastAsia"/>
          <w:sz w:val="24"/>
        </w:rPr>
        <w:t>（6）、全面检查门灯和声光报警装置的外观是否完好，是否有缺少现象；</w:t>
      </w:r>
    </w:p>
    <w:p>
      <w:pPr>
        <w:spacing w:line="360" w:lineRule="auto"/>
        <w:ind w:firstLine="480" w:firstLineChars="200"/>
        <w:rPr>
          <w:sz w:val="24"/>
        </w:rPr>
      </w:pPr>
      <w:r>
        <w:rPr>
          <w:rFonts w:hint="eastAsia"/>
          <w:sz w:val="24"/>
        </w:rPr>
        <w:t>2、火灾自动报警系统每</w:t>
      </w:r>
      <w:r>
        <w:rPr>
          <w:rFonts w:hint="eastAsia"/>
          <w:sz w:val="24"/>
          <w:lang w:val="en-US" w:eastAsia="zh-CN"/>
        </w:rPr>
        <w:t>半年</w:t>
      </w:r>
      <w:r>
        <w:rPr>
          <w:rFonts w:hint="eastAsia"/>
          <w:sz w:val="24"/>
        </w:rPr>
        <w:t>度应对以下设施和项目进行一次维修和测试检查；</w:t>
      </w:r>
    </w:p>
    <w:p>
      <w:pPr>
        <w:spacing w:line="360" w:lineRule="auto"/>
        <w:ind w:firstLine="480" w:firstLineChars="200"/>
        <w:rPr>
          <w:sz w:val="24"/>
        </w:rPr>
      </w:pPr>
      <w:r>
        <w:rPr>
          <w:rFonts w:hint="eastAsia"/>
          <w:sz w:val="24"/>
        </w:rPr>
        <w:t>（1）、使用火灾探测器试验器，抽查测试检查火灾探测器的火灾报警和故障报警功能，报警确认灯的显示功能和朝向，每季度抽查数量不应少于安装火灾探测器总数1/4，全年应将火灾探测器全部测试检查一遍；并火灾探测器底座安装是否牢固，接线是否良好；当底座内有尘土时，应进行吹扫；</w:t>
      </w:r>
    </w:p>
    <w:p>
      <w:pPr>
        <w:spacing w:line="360" w:lineRule="auto"/>
        <w:ind w:firstLine="480" w:firstLineChars="200"/>
        <w:rPr>
          <w:sz w:val="24"/>
        </w:rPr>
      </w:pPr>
      <w:r>
        <w:rPr>
          <w:rFonts w:hint="eastAsia"/>
          <w:sz w:val="24"/>
        </w:rPr>
        <w:t>（2）、抽查手动火灾报警功能，每次抽查数量应不少于5%，且不少3处；</w:t>
      </w:r>
    </w:p>
    <w:p>
      <w:pPr>
        <w:spacing w:line="360" w:lineRule="auto"/>
        <w:ind w:firstLine="480" w:firstLineChars="200"/>
        <w:rPr>
          <w:sz w:val="24"/>
        </w:rPr>
      </w:pPr>
      <w:r>
        <w:rPr>
          <w:rFonts w:hint="eastAsia"/>
          <w:sz w:val="24"/>
        </w:rPr>
        <w:t>（3）、抽样检查报警信号输入模块，输出控制模块，总线短路隔离器外观和功能；</w:t>
      </w:r>
    </w:p>
    <w:p>
      <w:pPr>
        <w:spacing w:line="360" w:lineRule="auto"/>
        <w:ind w:firstLine="480" w:firstLineChars="200"/>
        <w:rPr>
          <w:sz w:val="24"/>
        </w:rPr>
      </w:pPr>
      <w:r>
        <w:rPr>
          <w:rFonts w:hint="eastAsia"/>
          <w:sz w:val="24"/>
        </w:rPr>
        <w:t>（4）、对火灾报警控制器，报警显示器的报警控制功能进行全面的操作试验测试检查；</w:t>
      </w:r>
    </w:p>
    <w:p>
      <w:pPr>
        <w:spacing w:line="360" w:lineRule="auto"/>
        <w:ind w:firstLine="480" w:firstLineChars="200"/>
        <w:rPr>
          <w:sz w:val="24"/>
        </w:rPr>
      </w:pPr>
      <w:r>
        <w:rPr>
          <w:rFonts w:hint="eastAsia"/>
          <w:sz w:val="24"/>
        </w:rPr>
        <w:t>（5）、对火灾报警声光显示装置的报警显示功能进行抽查，每次抽查数量不应少于安装数量的1/3；</w:t>
      </w:r>
    </w:p>
    <w:p>
      <w:pPr>
        <w:spacing w:line="360" w:lineRule="auto"/>
        <w:ind w:firstLine="480" w:firstLineChars="200"/>
        <w:rPr>
          <w:sz w:val="24"/>
        </w:rPr>
      </w:pPr>
      <w:r>
        <w:rPr>
          <w:rFonts w:hint="eastAsia"/>
          <w:sz w:val="24"/>
        </w:rPr>
        <w:t>（6）、对消防控制柜的全部开关，按钮信号指示灯功能进行操作试验检查；</w:t>
      </w:r>
    </w:p>
    <w:p>
      <w:pPr>
        <w:spacing w:line="360" w:lineRule="auto"/>
        <w:ind w:firstLine="480" w:firstLineChars="200"/>
        <w:rPr>
          <w:sz w:val="24"/>
        </w:rPr>
      </w:pPr>
      <w:r>
        <w:rPr>
          <w:rFonts w:hint="eastAsia"/>
          <w:sz w:val="24"/>
        </w:rPr>
        <w:t>（7）、对火灾报警控制器和消防控制柜的电源进行电源切换功能操作试验检查，对蓄电池充放电功能进行操作试验检查；</w:t>
      </w:r>
    </w:p>
    <w:p>
      <w:pPr>
        <w:spacing w:line="360" w:lineRule="auto"/>
        <w:ind w:firstLine="480" w:firstLineChars="200"/>
        <w:rPr>
          <w:sz w:val="24"/>
        </w:rPr>
      </w:pPr>
      <w:r>
        <w:rPr>
          <w:rFonts w:hint="eastAsia"/>
          <w:sz w:val="24"/>
        </w:rPr>
        <w:t>3、每年应对火灾自动报警系统的以下设施和项目进行一次维护维修检查；</w:t>
      </w:r>
    </w:p>
    <w:p>
      <w:pPr>
        <w:spacing w:line="360" w:lineRule="auto"/>
        <w:ind w:firstLine="480" w:firstLineChars="200"/>
        <w:rPr>
          <w:sz w:val="24"/>
        </w:rPr>
      </w:pPr>
      <w:r>
        <w:rPr>
          <w:rFonts w:hint="eastAsia"/>
          <w:sz w:val="24"/>
        </w:rPr>
        <w:t>（1）、对火灾报警控制器，消防控制柜内部进行一次吹扫检查，吹扫清除内部的尘，检查接线是否有接触不良现象，柜内设备线路是否有锈蚀和损伤现象；</w:t>
      </w:r>
    </w:p>
    <w:p>
      <w:pPr>
        <w:spacing w:line="360" w:lineRule="auto"/>
        <w:ind w:firstLine="480" w:firstLineChars="200"/>
        <w:rPr>
          <w:sz w:val="24"/>
        </w:rPr>
      </w:pPr>
      <w:r>
        <w:rPr>
          <w:rFonts w:hint="eastAsia"/>
          <w:sz w:val="24"/>
        </w:rPr>
        <w:t>（2）、对明敷电源线路，控制线路，通讯警报线路的接线合内导线连接，穿线管的防火涂层进行抽查检查，当有涂层脱落损坏，导线连接不良时，应进行修复；并增加抽检范围；</w:t>
      </w:r>
    </w:p>
    <w:p>
      <w:pPr>
        <w:spacing w:line="360" w:lineRule="auto"/>
        <w:ind w:firstLine="480" w:firstLineChars="200"/>
        <w:rPr>
          <w:sz w:val="24"/>
        </w:rPr>
      </w:pPr>
      <w:r>
        <w:rPr>
          <w:rFonts w:hint="eastAsia"/>
          <w:sz w:val="24"/>
        </w:rPr>
        <w:t>4、火灾自动报警系统使用两年后，对火灾探测器进行全面的测试检查；经测试探测报警响应性能达不到规定要求的，应予以更新。</w:t>
      </w:r>
    </w:p>
    <w:p>
      <w:pPr>
        <w:spacing w:line="360" w:lineRule="auto"/>
        <w:ind w:firstLine="480" w:firstLineChars="200"/>
        <w:rPr>
          <w:sz w:val="24"/>
        </w:rPr>
      </w:pPr>
      <w:r>
        <w:rPr>
          <w:rFonts w:hint="eastAsia"/>
          <w:sz w:val="24"/>
        </w:rPr>
        <w:t>5、当火灾自动报警系统出现故障报警，误报火警，火灾，故障不报警，报警和消防联动控制功能发生异常现象，报警和消防控制系统设备损坏或误动作时，应及时对故障相关的设施进行测试检查或维修；并对故障和异常现象调查处理。</w:t>
      </w:r>
    </w:p>
    <w:p>
      <w:pPr>
        <w:spacing w:line="360" w:lineRule="auto"/>
        <w:rPr>
          <w:sz w:val="24"/>
        </w:rPr>
      </w:pPr>
      <w:r>
        <w:rPr>
          <w:rFonts w:hint="eastAsia"/>
          <w:sz w:val="24"/>
        </w:rPr>
        <w:t>（三）、室内室外消火栓给水系统</w:t>
      </w:r>
    </w:p>
    <w:p>
      <w:pPr>
        <w:spacing w:line="360" w:lineRule="auto"/>
        <w:ind w:firstLine="480" w:firstLineChars="200"/>
        <w:rPr>
          <w:sz w:val="24"/>
        </w:rPr>
      </w:pPr>
      <w:r>
        <w:rPr>
          <w:rFonts w:hint="eastAsia"/>
          <w:sz w:val="24"/>
        </w:rPr>
        <w:t>1、室外</w:t>
      </w:r>
      <w:r>
        <w:rPr>
          <w:rFonts w:hint="eastAsia"/>
          <w:sz w:val="24"/>
          <w:lang w:eastAsia="zh-CN"/>
        </w:rPr>
        <w:t>、</w:t>
      </w:r>
      <w:r>
        <w:rPr>
          <w:rFonts w:hint="eastAsia"/>
          <w:sz w:val="24"/>
        </w:rPr>
        <w:t>室内消火栓给水系统每月应对以下设施和项目进行检查和测试检查；</w:t>
      </w:r>
    </w:p>
    <w:p>
      <w:pPr>
        <w:spacing w:line="360" w:lineRule="auto"/>
        <w:ind w:firstLine="480" w:firstLineChars="200"/>
        <w:rPr>
          <w:sz w:val="24"/>
        </w:rPr>
      </w:pPr>
      <w:r>
        <w:rPr>
          <w:rFonts w:hint="eastAsia"/>
          <w:sz w:val="24"/>
        </w:rPr>
        <w:t>（1）、检查室外消火栓的外观是否完好，消火栓的系统标志和地下式消炎栓井盖上标志是否明显；地下式消火栓井盖是否便于开启；消火栓是否有圈占，掩埋，遮挡现象；</w:t>
      </w:r>
    </w:p>
    <w:p>
      <w:pPr>
        <w:spacing w:line="360" w:lineRule="auto"/>
        <w:ind w:firstLine="480" w:firstLineChars="200"/>
        <w:rPr>
          <w:sz w:val="24"/>
        </w:rPr>
      </w:pPr>
      <w:r>
        <w:rPr>
          <w:rFonts w:hint="eastAsia"/>
          <w:sz w:val="24"/>
        </w:rPr>
        <w:t>（2）、检查消防水泵接合器的外观是否完好，地下式水泵接合器井盖是否便于开启，水泵接合器消防系统标志和地下式水泵接合器井盖上或地上标志是否明显正确；水泵接合器周围是不有影响的障碍物；</w:t>
      </w:r>
    </w:p>
    <w:p>
      <w:pPr>
        <w:spacing w:line="360" w:lineRule="auto"/>
        <w:ind w:firstLine="480" w:firstLineChars="200"/>
        <w:rPr>
          <w:sz w:val="24"/>
        </w:rPr>
      </w:pPr>
      <w:r>
        <w:rPr>
          <w:rFonts w:hint="eastAsia"/>
          <w:sz w:val="24"/>
        </w:rPr>
        <w:t>（3）、检查室外消防给水管道上的阀门外观是否完好，常开控制阀门开关位置，开启标志和锁定装置是否符合要求；</w:t>
      </w:r>
    </w:p>
    <w:p>
      <w:pPr>
        <w:spacing w:line="360" w:lineRule="auto"/>
        <w:ind w:firstLine="480" w:firstLineChars="200"/>
        <w:rPr>
          <w:sz w:val="24"/>
        </w:rPr>
      </w:pPr>
      <w:r>
        <w:rPr>
          <w:rFonts w:hint="eastAsia"/>
          <w:sz w:val="24"/>
        </w:rPr>
        <w:t>（4）、检查室外消防给水明敷管道冬季的防冻措施是否符合要求；</w:t>
      </w:r>
    </w:p>
    <w:p>
      <w:pPr>
        <w:spacing w:line="360" w:lineRule="auto"/>
        <w:ind w:firstLine="480" w:firstLineChars="200"/>
        <w:rPr>
          <w:sz w:val="24"/>
        </w:rPr>
      </w:pPr>
      <w:r>
        <w:rPr>
          <w:rFonts w:hint="eastAsia"/>
          <w:sz w:val="24"/>
        </w:rPr>
        <w:t>（5）、检查消防水池的外观，不位及水位指示装置是否完好正常；检查水池进水管的控制阀外观是否完好，进水浮球阀的外观和自动进水控制功能是否正常；检查消防出水管上的单向阀，控制阀外观是否完好；检查保障消防用水储备量不被挪用的装置外观和功能是否符合要求；检查泄水管上的阀门外观是否完好，检查控制阀的开启关闭位置是否正确，开启指示标志和锁定装置是否符合要求；当采用天然水源时，应检查枯水季节是否能满足消防用水量；</w:t>
      </w:r>
    </w:p>
    <w:p>
      <w:pPr>
        <w:spacing w:line="360" w:lineRule="auto"/>
        <w:ind w:firstLine="480" w:firstLineChars="200"/>
        <w:rPr>
          <w:sz w:val="24"/>
        </w:rPr>
      </w:pPr>
      <w:r>
        <w:rPr>
          <w:rFonts w:hint="eastAsia"/>
          <w:sz w:val="24"/>
        </w:rPr>
        <w:t>（6）、检查消防水泵的外观是否完好，消防水泵吸水管和出水管上控制阀，单向阀，放水阀，安全泄阀，压力表等设备外观是否完好；当采用引水方式启泵时，应检查引水装置设备的外观是否完好，并对引水装置功能进行操作测试检查；检查消防水泵房地面排及排污水泵外观是否完好；</w:t>
      </w:r>
    </w:p>
    <w:p>
      <w:pPr>
        <w:spacing w:line="360" w:lineRule="auto"/>
        <w:ind w:firstLine="480" w:firstLineChars="200"/>
        <w:rPr>
          <w:sz w:val="24"/>
        </w:rPr>
      </w:pPr>
      <w:r>
        <w:rPr>
          <w:rFonts w:hint="eastAsia"/>
          <w:sz w:val="24"/>
        </w:rPr>
        <w:t>（7）、检查消防水泵供电设备线路供电状态是否正常，水泵启动控制柜的电压电流指示是否正常，并进行水泵启动操作试验检查，试运行</w:t>
      </w:r>
      <w:r>
        <w:rPr>
          <w:rFonts w:hint="eastAsia"/>
          <w:sz w:val="24"/>
          <w:lang w:val="en-US" w:eastAsia="zh-CN"/>
        </w:rPr>
        <w:t>1</w:t>
      </w:r>
      <w:r>
        <w:rPr>
          <w:rFonts w:hint="eastAsia"/>
          <w:sz w:val="24"/>
        </w:rPr>
        <w:t>分钟，检查水泵机组运行是否正常；</w:t>
      </w:r>
    </w:p>
    <w:p>
      <w:pPr>
        <w:spacing w:line="360" w:lineRule="auto"/>
        <w:ind w:firstLine="480" w:firstLineChars="200"/>
        <w:rPr>
          <w:sz w:val="24"/>
        </w:rPr>
      </w:pPr>
      <w:r>
        <w:rPr>
          <w:rFonts w:hint="eastAsia"/>
          <w:sz w:val="24"/>
        </w:rPr>
        <w:t>（8）、检查屋顶高位消防水箱的外观是否完好，水箱水位是否符合要求；水箱的水位指示装置是否完好，指示功能是否正常；检查水箱自动进水控制装置的外观，并对控制装置功能进行操作试验检查；检查水池的消防出水管道及控制阀，单向阀的外观是否完好；对为保障消防用水储备量不被挪用的技术装置的完好性和功能；检查水箱的泄水管及阀门是否完好；</w:t>
      </w:r>
    </w:p>
    <w:p>
      <w:pPr>
        <w:spacing w:line="360" w:lineRule="auto"/>
        <w:ind w:firstLine="480" w:firstLineChars="200"/>
        <w:rPr>
          <w:sz w:val="24"/>
        </w:rPr>
      </w:pPr>
      <w:r>
        <w:rPr>
          <w:rFonts w:hint="eastAsia"/>
          <w:sz w:val="24"/>
        </w:rPr>
        <w:t>（9）、检查消防管道增压稳压装置的稳压补水泵，控制阀，单向阀及管道外观是否完好，水泵的补水控制功能是否正常；水泵的供电电源是否正常；</w:t>
      </w:r>
    </w:p>
    <w:p>
      <w:pPr>
        <w:spacing w:line="360" w:lineRule="auto"/>
        <w:ind w:firstLine="480" w:firstLineChars="200"/>
        <w:rPr>
          <w:sz w:val="24"/>
        </w:rPr>
      </w:pPr>
      <w:r>
        <w:rPr>
          <w:rFonts w:hint="eastAsia"/>
          <w:sz w:val="24"/>
        </w:rPr>
        <w:t>（10）、检查消防管道增压稳压装置的气压水罐，压力表，补气装置的外观是否完好；水罐的稳定压力是否符合要求；压力表的指示值是否正确；水罐的补气装置功能是否正常；</w:t>
      </w:r>
    </w:p>
    <w:p>
      <w:pPr>
        <w:spacing w:line="360" w:lineRule="auto"/>
        <w:ind w:firstLine="480" w:firstLineChars="200"/>
        <w:rPr>
          <w:sz w:val="24"/>
        </w:rPr>
      </w:pPr>
      <w:r>
        <w:rPr>
          <w:rFonts w:hint="eastAsia"/>
          <w:sz w:val="24"/>
        </w:rPr>
        <w:t>（11）、检查室内消防给水管道上的全部控制阀，单向阀，减压阀，电动阀等阀门设备的外观是否完好；控制阀的开关位置是否正确，开启指示标志和锁定装置是否符合要求；</w:t>
      </w:r>
    </w:p>
    <w:p>
      <w:pPr>
        <w:spacing w:line="360" w:lineRule="auto"/>
        <w:ind w:firstLine="480" w:firstLineChars="200"/>
        <w:rPr>
          <w:sz w:val="24"/>
        </w:rPr>
      </w:pPr>
      <w:r>
        <w:rPr>
          <w:rFonts w:hint="eastAsia"/>
          <w:sz w:val="24"/>
        </w:rPr>
        <w:t>（12）、检查敷设在室外露天的给水管道的冬季防冻措施是否符合要求；</w:t>
      </w:r>
    </w:p>
    <w:p>
      <w:pPr>
        <w:spacing w:line="360" w:lineRule="auto"/>
        <w:ind w:firstLine="480" w:firstLineChars="200"/>
        <w:rPr>
          <w:sz w:val="24"/>
        </w:rPr>
      </w:pPr>
      <w:r>
        <w:rPr>
          <w:rFonts w:hint="eastAsia"/>
          <w:sz w:val="24"/>
        </w:rPr>
        <w:t>（13）、检查室内消炎栓箱的外观是否完好，箱门是否关闭牢固，金属箱门的紧急开启锁匙放置是否明显便于取用；消火栓的标志是否明显，使用消火栓的操作通道是否有影响使用的障碍物；</w:t>
      </w:r>
    </w:p>
    <w:p>
      <w:pPr>
        <w:spacing w:line="360" w:lineRule="auto"/>
        <w:ind w:firstLine="480" w:firstLineChars="200"/>
        <w:rPr>
          <w:sz w:val="24"/>
        </w:rPr>
      </w:pPr>
      <w:r>
        <w:rPr>
          <w:rFonts w:hint="eastAsia"/>
          <w:sz w:val="24"/>
        </w:rPr>
        <w:t>（14）、检查室内消炎栓内的启泵按钮和反馈信号灯是否完好，水带，水枪，水喉盘管等器材配置是否齐全完好；</w:t>
      </w:r>
    </w:p>
    <w:p>
      <w:pPr>
        <w:spacing w:line="360" w:lineRule="auto"/>
        <w:ind w:firstLine="480" w:firstLineChars="200"/>
        <w:rPr>
          <w:sz w:val="24"/>
        </w:rPr>
      </w:pPr>
      <w:r>
        <w:rPr>
          <w:rFonts w:hint="eastAsia"/>
          <w:sz w:val="24"/>
        </w:rPr>
        <w:t>（15）、检查屋顶消火栓的出水压力是否符合要求；</w:t>
      </w:r>
    </w:p>
    <w:p>
      <w:pPr>
        <w:spacing w:line="360" w:lineRule="auto"/>
        <w:ind w:firstLine="480" w:firstLineChars="200"/>
        <w:rPr>
          <w:sz w:val="24"/>
        </w:rPr>
      </w:pPr>
      <w:r>
        <w:rPr>
          <w:rFonts w:hint="eastAsia"/>
          <w:sz w:val="24"/>
        </w:rPr>
        <w:t>2、室外室内消火栓给水系统每</w:t>
      </w:r>
      <w:r>
        <w:rPr>
          <w:rFonts w:hint="eastAsia"/>
          <w:sz w:val="24"/>
          <w:lang w:val="en-US" w:eastAsia="zh-CN"/>
        </w:rPr>
        <w:t>半年</w:t>
      </w:r>
      <w:r>
        <w:rPr>
          <w:rFonts w:hint="eastAsia"/>
          <w:sz w:val="24"/>
        </w:rPr>
        <w:t>度应对以下设施和项目进行测试检查和维护检查；</w:t>
      </w:r>
    </w:p>
    <w:p>
      <w:pPr>
        <w:spacing w:line="360" w:lineRule="auto"/>
        <w:ind w:firstLine="480" w:firstLineChars="200"/>
        <w:rPr>
          <w:sz w:val="24"/>
        </w:rPr>
      </w:pPr>
      <w:r>
        <w:rPr>
          <w:rFonts w:hint="eastAsia"/>
          <w:sz w:val="24"/>
        </w:rPr>
        <w:t>（1）、对室外消火栓进行一次出水操作试验检查，测试出水压力，检查阀杆操作是否灵活；</w:t>
      </w:r>
    </w:p>
    <w:p>
      <w:pPr>
        <w:spacing w:line="360" w:lineRule="auto"/>
        <w:ind w:firstLine="480" w:firstLineChars="200"/>
        <w:rPr>
          <w:sz w:val="24"/>
        </w:rPr>
      </w:pPr>
      <w:r>
        <w:rPr>
          <w:rFonts w:hint="eastAsia"/>
          <w:sz w:val="24"/>
        </w:rPr>
        <w:t>（2）、对消防水泵接合器控制阀进行开启关闭操作检查，并对水泵接合器进行通水试验抽查检查；</w:t>
      </w:r>
    </w:p>
    <w:p>
      <w:pPr>
        <w:spacing w:line="360" w:lineRule="auto"/>
        <w:ind w:firstLine="480" w:firstLineChars="200"/>
        <w:rPr>
          <w:sz w:val="24"/>
        </w:rPr>
      </w:pPr>
      <w:r>
        <w:rPr>
          <w:rFonts w:hint="eastAsia"/>
          <w:sz w:val="24"/>
        </w:rPr>
        <w:t>（3）、对室外管网上控制阀进行全面的开启关闭操作试验检查；</w:t>
      </w:r>
    </w:p>
    <w:p>
      <w:pPr>
        <w:spacing w:line="360" w:lineRule="auto"/>
        <w:ind w:firstLine="480" w:firstLineChars="200"/>
        <w:rPr>
          <w:sz w:val="24"/>
        </w:rPr>
      </w:pPr>
      <w:r>
        <w:rPr>
          <w:rFonts w:hint="eastAsia"/>
          <w:sz w:val="24"/>
        </w:rPr>
        <w:t>（4）、对消防水泵进行1至2分钟的试运行，检查水泵机组启动和运转的电流电压，转速，温升，出水压力等是否正常；对水泵的轴承加注润滑剂；对控制阀进行开启关闭操作检查，对电源线路供电状况，自动切换装置进行切换操作检查，对水泵启仃操作控制功能进行全面的试验检查；对水泵房排污水泵机组进行；</w:t>
      </w:r>
    </w:p>
    <w:p>
      <w:pPr>
        <w:spacing w:line="360" w:lineRule="auto"/>
        <w:ind w:firstLine="480" w:firstLineChars="200"/>
        <w:rPr>
          <w:sz w:val="24"/>
        </w:rPr>
      </w:pPr>
      <w:r>
        <w:rPr>
          <w:rFonts w:hint="eastAsia"/>
          <w:sz w:val="24"/>
        </w:rPr>
        <w:t>（5）、对给水管网上控制阀进行开关操作试验抽查检查，每次的抽查数量不应少于1/3，且第年应对所有控制阀的开启关闭试验检查不少于一次；</w:t>
      </w:r>
    </w:p>
    <w:p>
      <w:pPr>
        <w:spacing w:line="360" w:lineRule="auto"/>
        <w:ind w:firstLine="480" w:firstLineChars="200"/>
        <w:rPr>
          <w:sz w:val="24"/>
        </w:rPr>
      </w:pPr>
      <w:r>
        <w:rPr>
          <w:rFonts w:hint="eastAsia"/>
          <w:sz w:val="24"/>
        </w:rPr>
        <w:t>（6）、对室内消火栓进行出水操作试验抽查检查和启泵按钮的启泵操作功能进行抽查检查；</w:t>
      </w:r>
    </w:p>
    <w:p>
      <w:pPr>
        <w:spacing w:line="360" w:lineRule="auto"/>
        <w:ind w:firstLine="480" w:firstLineChars="200"/>
        <w:rPr>
          <w:sz w:val="24"/>
        </w:rPr>
      </w:pPr>
      <w:r>
        <w:rPr>
          <w:rFonts w:hint="eastAsia"/>
          <w:sz w:val="24"/>
        </w:rPr>
        <w:t>（7）、对高位消防水箱的补水泵进行试运行操作试验检查；</w:t>
      </w:r>
    </w:p>
    <w:p>
      <w:pPr>
        <w:spacing w:line="360" w:lineRule="auto"/>
        <w:ind w:firstLine="480" w:firstLineChars="200"/>
        <w:rPr>
          <w:sz w:val="24"/>
        </w:rPr>
      </w:pPr>
      <w:r>
        <w:rPr>
          <w:rFonts w:hint="eastAsia"/>
          <w:sz w:val="24"/>
        </w:rPr>
        <w:t>（8）、对消防管网增压稳装置的操作控制功能进行全面的操作试验检查，并对补水泵进行加注润滑剂；</w:t>
      </w:r>
    </w:p>
    <w:p>
      <w:pPr>
        <w:spacing w:line="360" w:lineRule="auto"/>
        <w:ind w:firstLine="480" w:firstLineChars="200"/>
        <w:rPr>
          <w:sz w:val="24"/>
        </w:rPr>
      </w:pPr>
      <w:r>
        <w:rPr>
          <w:rFonts w:hint="eastAsia"/>
          <w:sz w:val="24"/>
        </w:rPr>
        <w:t>（9）、对给水管网上减压设施减压功能进行测试检查；</w:t>
      </w:r>
    </w:p>
    <w:p>
      <w:pPr>
        <w:spacing w:line="360" w:lineRule="auto"/>
        <w:ind w:firstLine="480" w:firstLineChars="200"/>
        <w:rPr>
          <w:sz w:val="24"/>
        </w:rPr>
      </w:pPr>
      <w:r>
        <w:rPr>
          <w:rFonts w:hint="eastAsia"/>
          <w:sz w:val="24"/>
        </w:rPr>
        <w:t>3、室内消火栓给水系统每年应对以下设施和项目进行测试检查和维护维修；</w:t>
      </w:r>
    </w:p>
    <w:p>
      <w:pPr>
        <w:spacing w:line="360" w:lineRule="auto"/>
        <w:ind w:firstLine="480" w:firstLineChars="200"/>
        <w:rPr>
          <w:sz w:val="24"/>
        </w:rPr>
      </w:pPr>
      <w:r>
        <w:rPr>
          <w:rFonts w:hint="eastAsia"/>
          <w:sz w:val="24"/>
        </w:rPr>
        <w:t>（1）、对给水管道进行一次冲冼；</w:t>
      </w:r>
    </w:p>
    <w:p>
      <w:pPr>
        <w:spacing w:line="360" w:lineRule="auto"/>
        <w:ind w:firstLine="480" w:firstLineChars="200"/>
        <w:rPr>
          <w:sz w:val="24"/>
        </w:rPr>
      </w:pPr>
      <w:r>
        <w:rPr>
          <w:rFonts w:hint="eastAsia"/>
          <w:sz w:val="24"/>
        </w:rPr>
        <w:t>（2）、对管径在80CM以上的给水管道上的各类阀门进行一次检查维修；</w:t>
      </w:r>
    </w:p>
    <w:p>
      <w:pPr>
        <w:spacing w:line="360" w:lineRule="auto"/>
        <w:ind w:firstLine="480" w:firstLineChars="200"/>
        <w:rPr>
          <w:sz w:val="24"/>
        </w:rPr>
      </w:pPr>
      <w:r>
        <w:rPr>
          <w:rFonts w:hint="eastAsia"/>
          <w:sz w:val="24"/>
        </w:rPr>
        <w:t>（3）、对管道支架的牢固性进行一次抽查检查；</w:t>
      </w:r>
    </w:p>
    <w:p>
      <w:pPr>
        <w:spacing w:line="360" w:lineRule="auto"/>
        <w:ind w:firstLine="480" w:firstLineChars="200"/>
        <w:rPr>
          <w:sz w:val="24"/>
        </w:rPr>
      </w:pPr>
      <w:r>
        <w:rPr>
          <w:rFonts w:hint="eastAsia"/>
          <w:sz w:val="24"/>
        </w:rPr>
        <w:t>（4）、对外表锈蚀的室外消火栓，消防水泵接合器，消防水泵，阀门及其它设备，管道和管道支架进行补漆作业；</w:t>
      </w:r>
    </w:p>
    <w:p>
      <w:pPr>
        <w:spacing w:line="360" w:lineRule="auto"/>
        <w:ind w:firstLine="480" w:firstLineChars="200"/>
        <w:rPr>
          <w:sz w:val="24"/>
        </w:rPr>
      </w:pPr>
      <w:r>
        <w:rPr>
          <w:rFonts w:hint="eastAsia"/>
          <w:sz w:val="24"/>
        </w:rPr>
        <w:t>（5）、根据消防水泵和水泵房排污水泵的试运行检查情况，每一或二年进行一次清洗检查和保养；</w:t>
      </w:r>
    </w:p>
    <w:p>
      <w:pPr>
        <w:spacing w:line="360" w:lineRule="auto"/>
        <w:ind w:firstLine="480" w:firstLineChars="200"/>
        <w:rPr>
          <w:sz w:val="24"/>
        </w:rPr>
      </w:pPr>
      <w:r>
        <w:rPr>
          <w:rFonts w:hint="eastAsia"/>
          <w:sz w:val="24"/>
        </w:rPr>
        <w:t>（6）、对减压阀每一或两年进行一次解体清洗检查和维修保养；</w:t>
      </w:r>
    </w:p>
    <w:p>
      <w:pPr>
        <w:spacing w:line="360" w:lineRule="auto"/>
        <w:ind w:firstLine="480" w:firstLineChars="200"/>
        <w:rPr>
          <w:sz w:val="24"/>
        </w:rPr>
      </w:pPr>
      <w:r>
        <w:rPr>
          <w:rFonts w:hint="eastAsia"/>
          <w:sz w:val="24"/>
        </w:rPr>
        <w:t>（7）、对室内消火栓箱的配套消防器材进行一次全面的检查，对器材进行试用抽查检查，并检查和试用情况全面进行一次更新和补充；</w:t>
      </w:r>
    </w:p>
    <w:p>
      <w:pPr>
        <w:spacing w:line="360" w:lineRule="auto"/>
        <w:ind w:firstLine="480" w:firstLineChars="200"/>
        <w:rPr>
          <w:sz w:val="24"/>
        </w:rPr>
      </w:pPr>
      <w:r>
        <w:rPr>
          <w:rFonts w:hint="eastAsia"/>
          <w:sz w:val="24"/>
        </w:rPr>
        <w:t>（8）、给水系统在进行年度维护维修后，应对明敷管道与阀门设备的接头进行一次渗漏情况抽查检查；</w:t>
      </w:r>
    </w:p>
    <w:p>
      <w:pPr>
        <w:spacing w:line="360" w:lineRule="auto"/>
        <w:ind w:firstLine="480" w:firstLineChars="200"/>
        <w:rPr>
          <w:sz w:val="24"/>
        </w:rPr>
      </w:pPr>
      <w:r>
        <w:rPr>
          <w:rFonts w:hint="eastAsia"/>
          <w:sz w:val="24"/>
        </w:rPr>
        <w:t>4、当室外室内消火栓给水系统出现故障或异常情况时，应对相关设备及时进行维修，恢复系统的正常使用状态，并查清故障原因；</w:t>
      </w:r>
    </w:p>
    <w:p>
      <w:pPr>
        <w:spacing w:line="360" w:lineRule="auto"/>
        <w:rPr>
          <w:sz w:val="24"/>
        </w:rPr>
      </w:pPr>
      <w:r>
        <w:rPr>
          <w:rFonts w:hint="eastAsia"/>
          <w:sz w:val="24"/>
        </w:rPr>
        <w:t>四、自动喷水灭火系统</w:t>
      </w:r>
    </w:p>
    <w:p>
      <w:pPr>
        <w:spacing w:line="360" w:lineRule="auto"/>
        <w:ind w:firstLine="480" w:firstLineChars="200"/>
        <w:rPr>
          <w:sz w:val="24"/>
        </w:rPr>
      </w:pPr>
      <w:r>
        <w:rPr>
          <w:rFonts w:hint="eastAsia"/>
          <w:sz w:val="24"/>
        </w:rPr>
        <w:t>1、自动喷水灭火系统每月应对以下设施和项目进行一次测试检查和维护；</w:t>
      </w:r>
    </w:p>
    <w:p>
      <w:pPr>
        <w:spacing w:line="360" w:lineRule="auto"/>
        <w:ind w:firstLine="480" w:firstLineChars="200"/>
        <w:rPr>
          <w:sz w:val="24"/>
        </w:rPr>
      </w:pPr>
      <w:r>
        <w:rPr>
          <w:rFonts w:hint="eastAsia"/>
          <w:sz w:val="24"/>
        </w:rPr>
        <w:t>（1）、检查报警控制阀组的水源控制阀，水源过虑器，报警控制阀主体，报警阀及连接管道上的压力表，放水阀，试水阀，电磁阀，水力警铃，压力开关，延时器，过虑器等组件的外观是否完好；检查水压表和气压表指示值是否正确，管道内的水压和气压是否正常；打开试水阀检查报警阀启闭动作，报警信号和联动控制信号是否正常；检查阀室的排水设施是否完好；</w:t>
      </w:r>
    </w:p>
    <w:p>
      <w:pPr>
        <w:spacing w:line="360" w:lineRule="auto"/>
        <w:ind w:firstLine="480" w:firstLineChars="200"/>
        <w:rPr>
          <w:sz w:val="24"/>
        </w:rPr>
      </w:pPr>
      <w:r>
        <w:rPr>
          <w:rFonts w:hint="eastAsia"/>
          <w:sz w:val="24"/>
        </w:rPr>
        <w:t>（2）、检查末端试水装置的外观是否完好，水压表读数是否正确，并抽查试验放水阀检查报警控制阀和水流指示器的动作和控制信事情是否正常；</w:t>
      </w:r>
    </w:p>
    <w:p>
      <w:pPr>
        <w:spacing w:line="360" w:lineRule="auto"/>
        <w:ind w:firstLine="480" w:firstLineChars="200"/>
        <w:rPr>
          <w:sz w:val="24"/>
        </w:rPr>
      </w:pPr>
      <w:r>
        <w:rPr>
          <w:rFonts w:hint="eastAsia"/>
          <w:sz w:val="24"/>
        </w:rPr>
        <w:t>（3）、水流指示器检查水流指示器和控制阀的外观是否完好，控制阀的是否在开启位置，抽查试验水流指示器的动作信号功能；</w:t>
      </w:r>
    </w:p>
    <w:p>
      <w:pPr>
        <w:spacing w:line="360" w:lineRule="auto"/>
        <w:ind w:firstLine="480" w:firstLineChars="200"/>
        <w:rPr>
          <w:sz w:val="24"/>
        </w:rPr>
      </w:pPr>
      <w:r>
        <w:rPr>
          <w:rFonts w:hint="eastAsia"/>
          <w:sz w:val="24"/>
        </w:rPr>
        <w:t>（4）、洒水喷头察看洒水喷头外观是否完好，是否有拆除现象；</w:t>
      </w:r>
    </w:p>
    <w:p>
      <w:pPr>
        <w:spacing w:line="360" w:lineRule="auto"/>
        <w:ind w:firstLine="480" w:firstLineChars="200"/>
        <w:rPr>
          <w:sz w:val="24"/>
        </w:rPr>
      </w:pPr>
      <w:r>
        <w:rPr>
          <w:rFonts w:hint="eastAsia"/>
          <w:sz w:val="24"/>
        </w:rPr>
        <w:t>2、自动喷水灭火系统每</w:t>
      </w:r>
      <w:r>
        <w:rPr>
          <w:rFonts w:hint="eastAsia"/>
          <w:sz w:val="24"/>
          <w:lang w:val="en-US" w:eastAsia="zh-CN"/>
        </w:rPr>
        <w:t>半年</w:t>
      </w:r>
      <w:r>
        <w:rPr>
          <w:rFonts w:hint="eastAsia"/>
          <w:sz w:val="24"/>
        </w:rPr>
        <w:t>度应对以下设施和项目进行一次测试检查和维护保养；</w:t>
      </w:r>
    </w:p>
    <w:p>
      <w:pPr>
        <w:spacing w:line="360" w:lineRule="auto"/>
        <w:ind w:firstLine="480" w:firstLineChars="200"/>
        <w:rPr>
          <w:sz w:val="24"/>
        </w:rPr>
      </w:pPr>
      <w:r>
        <w:rPr>
          <w:rFonts w:hint="eastAsia"/>
          <w:sz w:val="24"/>
        </w:rPr>
        <w:t>（1）、对报警阀组进行一次操作控制功能的试验检查；对报警控制信号进行测试检查；对排水设施进行排水试验检查；</w:t>
      </w:r>
    </w:p>
    <w:p>
      <w:pPr>
        <w:spacing w:line="360" w:lineRule="auto"/>
        <w:ind w:firstLine="480" w:firstLineChars="200"/>
        <w:rPr>
          <w:sz w:val="24"/>
        </w:rPr>
      </w:pPr>
      <w:r>
        <w:rPr>
          <w:rFonts w:hint="eastAsia"/>
          <w:sz w:val="24"/>
        </w:rPr>
        <w:t>（2）、系统的启动控制装置进行模拟灭火操作和测试检查；</w:t>
      </w:r>
    </w:p>
    <w:p>
      <w:pPr>
        <w:spacing w:line="360" w:lineRule="auto"/>
        <w:ind w:firstLine="480" w:firstLineChars="200"/>
        <w:rPr>
          <w:sz w:val="24"/>
        </w:rPr>
      </w:pPr>
      <w:r>
        <w:rPr>
          <w:rFonts w:hint="eastAsia"/>
          <w:sz w:val="24"/>
        </w:rPr>
        <w:t>（3）、对水流指示器的动作和信号进行抽查测试检查，每一次的抽查数量不应少于1/3；</w:t>
      </w:r>
    </w:p>
    <w:p>
      <w:pPr>
        <w:spacing w:line="360" w:lineRule="auto"/>
        <w:ind w:firstLine="480" w:firstLineChars="200"/>
        <w:rPr>
          <w:sz w:val="24"/>
        </w:rPr>
      </w:pPr>
      <w:r>
        <w:rPr>
          <w:rFonts w:hint="eastAsia"/>
          <w:sz w:val="24"/>
        </w:rPr>
        <w:t>3、自动喷水灭炎系统每年应对以下设施和项目进行一次维护检查和维修；</w:t>
      </w:r>
    </w:p>
    <w:p>
      <w:pPr>
        <w:spacing w:line="360" w:lineRule="auto"/>
        <w:ind w:firstLine="480" w:firstLineChars="200"/>
        <w:rPr>
          <w:sz w:val="24"/>
        </w:rPr>
      </w:pPr>
      <w:r>
        <w:rPr>
          <w:rFonts w:hint="eastAsia"/>
          <w:sz w:val="24"/>
        </w:rPr>
        <w:t>（1）、对报警阀组，水流指示器和其它阀一次清洗检查和调试维修；</w:t>
      </w:r>
    </w:p>
    <w:p>
      <w:pPr>
        <w:spacing w:line="360" w:lineRule="auto"/>
        <w:ind w:firstLine="480" w:firstLineChars="200"/>
        <w:rPr>
          <w:sz w:val="24"/>
        </w:rPr>
      </w:pPr>
      <w:r>
        <w:rPr>
          <w:rFonts w:hint="eastAsia"/>
          <w:sz w:val="24"/>
        </w:rPr>
        <w:t>（2）、对一般场所的洒水喷头一至二年进行一次清洗维护检查，对粉尘腐蚀较重的场所的洒头和水喷雾喷头每年进行一次清洗维修检查；</w:t>
      </w:r>
    </w:p>
    <w:p>
      <w:pPr>
        <w:spacing w:line="360" w:lineRule="auto"/>
        <w:ind w:firstLine="480" w:firstLineChars="200"/>
        <w:rPr>
          <w:sz w:val="24"/>
        </w:rPr>
      </w:pPr>
      <w:r>
        <w:rPr>
          <w:rFonts w:hint="eastAsia"/>
          <w:sz w:val="24"/>
        </w:rPr>
        <w:t>（3）、对灭火系统管网每年进行一次管道冲洗检查；</w:t>
      </w:r>
    </w:p>
    <w:p>
      <w:pPr>
        <w:spacing w:line="360" w:lineRule="auto"/>
        <w:ind w:firstLine="480" w:firstLineChars="200"/>
        <w:rPr>
          <w:sz w:val="24"/>
        </w:rPr>
      </w:pPr>
      <w:r>
        <w:rPr>
          <w:rFonts w:hint="eastAsia"/>
          <w:sz w:val="24"/>
        </w:rPr>
        <w:t>（4）、对系统的手动和联动操作控制装置每一年进行一次全面的测试检查；</w:t>
      </w:r>
    </w:p>
    <w:p>
      <w:pPr>
        <w:spacing w:line="360" w:lineRule="auto"/>
        <w:ind w:firstLine="480"/>
        <w:rPr>
          <w:sz w:val="24"/>
        </w:rPr>
      </w:pPr>
      <w:r>
        <w:rPr>
          <w:rFonts w:hint="eastAsia"/>
          <w:sz w:val="24"/>
        </w:rPr>
        <w:t>4、当自动喷水灭火系统出现设备故障或异常现象时，应及时对故障相关的设备或组件进行维修，使系统恢复正常，并查清故障原因；</w:t>
      </w:r>
    </w:p>
    <w:p>
      <w:pPr>
        <w:spacing w:line="360" w:lineRule="auto"/>
        <w:ind w:firstLine="480"/>
        <w:rPr>
          <w:sz w:val="24"/>
        </w:rPr>
      </w:pPr>
      <w:r>
        <w:rPr>
          <w:rFonts w:hint="eastAsia"/>
          <w:sz w:val="24"/>
        </w:rPr>
        <w:t>5、自动喷水灭炎系统的其它设施，如消防水池，消防水泵，消防水泵接合器，高位消防水箱，消防增压稳压装置，给水和灭火管道，各类阀门设备，消防供电设施等的测试检查和维护维修项目，应按室外室内消火栓给水系统标准的有关规定进行；</w:t>
      </w:r>
    </w:p>
    <w:p>
      <w:pPr>
        <w:spacing w:line="360" w:lineRule="auto"/>
        <w:rPr>
          <w:sz w:val="24"/>
        </w:rPr>
      </w:pPr>
      <w:r>
        <w:rPr>
          <w:rFonts w:hint="eastAsia"/>
          <w:sz w:val="24"/>
        </w:rPr>
        <w:t>（五）、气体灭火系统</w:t>
      </w:r>
    </w:p>
    <w:p>
      <w:pPr>
        <w:spacing w:line="360" w:lineRule="auto"/>
        <w:ind w:firstLine="480"/>
        <w:rPr>
          <w:sz w:val="24"/>
        </w:rPr>
      </w:pPr>
      <w:r>
        <w:rPr>
          <w:rFonts w:hint="eastAsia"/>
          <w:sz w:val="24"/>
        </w:rPr>
        <w:t>1、气体自动灭火系统每月应对以下设施和项目进行检查和测试检查；</w:t>
      </w:r>
    </w:p>
    <w:p>
      <w:pPr>
        <w:spacing w:line="360" w:lineRule="auto"/>
        <w:ind w:firstLine="480"/>
        <w:rPr>
          <w:sz w:val="24"/>
        </w:rPr>
      </w:pPr>
      <w:r>
        <w:rPr>
          <w:rFonts w:hint="eastAsia"/>
          <w:sz w:val="24"/>
        </w:rPr>
        <w:t>（1）、检查灭火剂储存容及瓶头阀的外观是否完好；检查瓶头阀上的压力表的读数是否正确，按温度校核后灭火剂充装压力是否符合要求；检查储瓶架是否完好；瓶架及储瓶安装是否牢固；检查储存容器上灭火系统名称标志和储瓶灭火剂充装量标志牌是否完好，标志项目和内容是否要求；</w:t>
      </w:r>
    </w:p>
    <w:p>
      <w:pPr>
        <w:spacing w:line="360" w:lineRule="auto"/>
        <w:ind w:firstLine="480"/>
        <w:rPr>
          <w:sz w:val="24"/>
        </w:rPr>
      </w:pPr>
      <w:r>
        <w:rPr>
          <w:rFonts w:hint="eastAsia"/>
          <w:sz w:val="24"/>
        </w:rPr>
        <w:t>（2）、气体启动钢瓶及瓶头阀外观是否完好；检查钢瓶的气体压力表的读数是否正确，瓶内气体压力是否符合要求；检查防误操作的装置是否完好；</w:t>
      </w:r>
    </w:p>
    <w:p>
      <w:pPr>
        <w:spacing w:line="360" w:lineRule="auto"/>
        <w:ind w:firstLine="480"/>
        <w:rPr>
          <w:sz w:val="24"/>
        </w:rPr>
      </w:pPr>
      <w:r>
        <w:rPr>
          <w:rFonts w:hint="eastAsia"/>
          <w:sz w:val="24"/>
        </w:rPr>
        <w:t>（3）、检查集流管，分配阀，控制阀，单向阀，压力信号阀，安全泄压阀，连接管道和高压软管，压力表，以及其它组件的外观是否完好；集流管内是否灭火剂泄漏；控制阀的开启和关闭位置是否正确；</w:t>
      </w:r>
    </w:p>
    <w:p>
      <w:pPr>
        <w:spacing w:line="360" w:lineRule="auto"/>
        <w:ind w:firstLine="480"/>
        <w:rPr>
          <w:sz w:val="24"/>
        </w:rPr>
      </w:pPr>
      <w:r>
        <w:rPr>
          <w:rFonts w:hint="eastAsia"/>
          <w:sz w:val="24"/>
        </w:rPr>
        <w:t>（4）、检查灭火防护区的灭火剂输送管道，喷咀，压力信号阀的外观是否完好；是否补拆除的现象；</w:t>
      </w:r>
    </w:p>
    <w:p>
      <w:pPr>
        <w:spacing w:line="360" w:lineRule="auto"/>
        <w:ind w:firstLine="480"/>
        <w:rPr>
          <w:sz w:val="24"/>
        </w:rPr>
      </w:pPr>
      <w:r>
        <w:rPr>
          <w:rFonts w:hint="eastAsia"/>
          <w:sz w:val="24"/>
        </w:rPr>
        <w:t>（5）、灭火防护区的通风系统设施，防火阀的外观是否完好；通风系统的电源是否正常；</w:t>
      </w:r>
    </w:p>
    <w:p>
      <w:pPr>
        <w:spacing w:line="360" w:lineRule="auto"/>
        <w:ind w:firstLine="480"/>
        <w:rPr>
          <w:sz w:val="24"/>
        </w:rPr>
      </w:pPr>
      <w:r>
        <w:rPr>
          <w:rFonts w:hint="eastAsia"/>
          <w:sz w:val="24"/>
        </w:rPr>
        <w:t>（6）、检查防护区内的火灾报警信号装置，灭火喷放显示信号装置，气体灭火防护区的标志牌等是否完好；</w:t>
      </w:r>
    </w:p>
    <w:p>
      <w:pPr>
        <w:spacing w:line="360" w:lineRule="auto"/>
        <w:ind w:firstLine="480"/>
        <w:rPr>
          <w:sz w:val="24"/>
        </w:rPr>
      </w:pPr>
      <w:r>
        <w:rPr>
          <w:rFonts w:hint="eastAsia"/>
          <w:sz w:val="24"/>
        </w:rPr>
        <w:t>（7）、检查灭火防护区手动机械启动操作装置和紧急启仃操作按钮是否完好；按钮和操作手柄防护盒的是否符合应急操作的要求；</w:t>
      </w:r>
    </w:p>
    <w:p>
      <w:pPr>
        <w:spacing w:line="360" w:lineRule="auto"/>
        <w:ind w:firstLine="480"/>
        <w:rPr>
          <w:sz w:val="24"/>
        </w:rPr>
      </w:pPr>
      <w:r>
        <w:rPr>
          <w:rFonts w:hint="eastAsia"/>
          <w:sz w:val="24"/>
        </w:rPr>
        <w:t>（8）、检查灭火剂储瓶间和灭火防护区的空气呼吸器是否完好，设置位置和数量是否符合要求；呼吸器储气瓶的压力表读数是否正确，储存压力是否符合要求；</w:t>
      </w:r>
    </w:p>
    <w:p>
      <w:pPr>
        <w:spacing w:line="360" w:lineRule="auto"/>
        <w:ind w:firstLine="480"/>
        <w:rPr>
          <w:sz w:val="24"/>
        </w:rPr>
      </w:pPr>
      <w:r>
        <w:rPr>
          <w:rFonts w:hint="eastAsia"/>
          <w:sz w:val="24"/>
        </w:rPr>
        <w:t>（9）、检查灭炎系统的电源设施外观是否完好；电源电压是否正常；备用电源自动切换装置切换功能操作试验正常；</w:t>
      </w:r>
    </w:p>
    <w:p>
      <w:pPr>
        <w:spacing w:line="360" w:lineRule="auto"/>
        <w:ind w:firstLine="480"/>
        <w:rPr>
          <w:sz w:val="24"/>
        </w:rPr>
      </w:pPr>
      <w:r>
        <w:rPr>
          <w:rFonts w:hint="eastAsia"/>
          <w:sz w:val="24"/>
        </w:rPr>
        <w:t>（10）、检查防护区的防火分隔和围护设施是否完整完好，门窗的关闭装置灭火时，是否能保持关闭状态；</w:t>
      </w:r>
    </w:p>
    <w:p>
      <w:pPr>
        <w:spacing w:line="360" w:lineRule="auto"/>
        <w:ind w:firstLine="480"/>
        <w:rPr>
          <w:sz w:val="24"/>
        </w:rPr>
      </w:pPr>
      <w:r>
        <w:rPr>
          <w:rFonts w:hint="eastAsia"/>
          <w:sz w:val="24"/>
          <w:lang w:val="en-US" w:eastAsia="zh-CN"/>
        </w:rPr>
        <w:t>2</w:t>
      </w:r>
      <w:r>
        <w:rPr>
          <w:rFonts w:hint="eastAsia"/>
          <w:sz w:val="24"/>
        </w:rPr>
        <w:t>、气体自动灭火系统每年应对以下设施和项目进行测试检查和维护维修；</w:t>
      </w:r>
    </w:p>
    <w:p>
      <w:pPr>
        <w:spacing w:line="360" w:lineRule="auto"/>
        <w:ind w:firstLine="480"/>
        <w:rPr>
          <w:sz w:val="24"/>
        </w:rPr>
      </w:pPr>
      <w:r>
        <w:rPr>
          <w:rFonts w:hint="eastAsia"/>
          <w:sz w:val="24"/>
        </w:rPr>
        <w:t>（1）、对灭火剂储存容器的灭火剂装量进行一次称重检查，当灭火剂泄漏量超过规定的时，应补充灭火剂量；</w:t>
      </w:r>
    </w:p>
    <w:p>
      <w:pPr>
        <w:spacing w:line="360" w:lineRule="auto"/>
        <w:ind w:firstLine="480"/>
        <w:rPr>
          <w:sz w:val="24"/>
        </w:rPr>
      </w:pPr>
      <w:r>
        <w:rPr>
          <w:rFonts w:hint="eastAsia"/>
          <w:sz w:val="24"/>
        </w:rPr>
        <w:t>（2）、对灭火管道和喷咀进行一次吹扫；对锈蚀的管道，阀门，灭火剂储存装置进行一次除锈涂漆维修工作；</w:t>
      </w:r>
    </w:p>
    <w:p>
      <w:pPr>
        <w:spacing w:line="360" w:lineRule="auto"/>
        <w:ind w:firstLine="480"/>
        <w:rPr>
          <w:sz w:val="24"/>
        </w:rPr>
      </w:pPr>
      <w:r>
        <w:rPr>
          <w:rFonts w:hint="eastAsia"/>
          <w:sz w:val="24"/>
        </w:rPr>
        <w:t>（3）、按灭火防护区对灭火系统的操作控制功能进行一次模拟灭火试验检查；进行主备灭炎剂储存容器进行切换操作试验检查；对各个操作控制设备组件进行清扫，检查导线接头连接和信号电压；电源设备进行一次维护维修，对蓄电池进行一次充放电试验检查；</w:t>
      </w:r>
    </w:p>
    <w:p>
      <w:pPr>
        <w:spacing w:line="360" w:lineRule="auto"/>
        <w:ind w:firstLine="480"/>
        <w:rPr>
          <w:sz w:val="24"/>
        </w:rPr>
      </w:pPr>
      <w:r>
        <w:rPr>
          <w:rFonts w:hint="eastAsia"/>
          <w:sz w:val="24"/>
        </w:rPr>
        <w:t>（4）、对储瓶间和防护区的通风设施进行一次试运行操作试验和维修；</w:t>
      </w:r>
    </w:p>
    <w:p>
      <w:pPr>
        <w:spacing w:line="360" w:lineRule="auto"/>
        <w:ind w:firstLine="480"/>
        <w:rPr>
          <w:sz w:val="24"/>
        </w:rPr>
      </w:pPr>
      <w:r>
        <w:rPr>
          <w:rFonts w:hint="eastAsia"/>
          <w:sz w:val="24"/>
        </w:rPr>
        <w:t>（5）、对防护区围护结构的完整性进行一次检查维修，对防火涂层进行一次检查和补涂防火涂料的维修；</w:t>
      </w:r>
    </w:p>
    <w:p>
      <w:pPr>
        <w:spacing w:line="360" w:lineRule="auto"/>
        <w:ind w:firstLine="480"/>
        <w:rPr>
          <w:sz w:val="24"/>
        </w:rPr>
      </w:pPr>
      <w:r>
        <w:rPr>
          <w:rFonts w:hint="eastAsia"/>
          <w:sz w:val="24"/>
        </w:rPr>
        <w:t>4、气体自动灭火系统当出现灭火剂，启动气体泄漏或其它设备故障，或操作控制功能失灵，异常现象时，应及时对相关设备进行维修，恢复系统正常的使用状态，并调查故障的原因；</w:t>
      </w:r>
    </w:p>
    <w:p>
      <w:pPr>
        <w:spacing w:line="360" w:lineRule="auto"/>
        <w:ind w:firstLine="480"/>
        <w:rPr>
          <w:sz w:val="24"/>
        </w:rPr>
      </w:pPr>
      <w:r>
        <w:rPr>
          <w:rFonts w:hint="eastAsia"/>
          <w:sz w:val="24"/>
        </w:rPr>
        <w:t>5、防护区内的火灾报警系统，灭火和消防联动控制装置，信号装置的测试检查和维护维修，应按火灾自动报系统的有关规定进行。</w:t>
      </w:r>
    </w:p>
    <w:p>
      <w:pPr>
        <w:spacing w:line="360" w:lineRule="auto"/>
        <w:rPr>
          <w:sz w:val="24"/>
        </w:rPr>
      </w:pPr>
      <w:r>
        <w:rPr>
          <w:rFonts w:hint="eastAsia"/>
          <w:sz w:val="24"/>
        </w:rPr>
        <w:t>（六）、防火门窗卷帘和消防电梯</w:t>
      </w:r>
    </w:p>
    <w:p>
      <w:pPr>
        <w:spacing w:line="360" w:lineRule="auto"/>
        <w:ind w:firstLine="480"/>
        <w:rPr>
          <w:sz w:val="24"/>
        </w:rPr>
      </w:pPr>
      <w:r>
        <w:rPr>
          <w:rFonts w:hint="eastAsia"/>
          <w:sz w:val="24"/>
        </w:rPr>
        <w:t>1、防火门窗卷帘和消防电梯每月应对以下设施和项目进行测试检查和维护；</w:t>
      </w:r>
    </w:p>
    <w:p>
      <w:pPr>
        <w:spacing w:line="360" w:lineRule="auto"/>
        <w:ind w:firstLine="480"/>
        <w:rPr>
          <w:sz w:val="24"/>
        </w:rPr>
      </w:pPr>
      <w:r>
        <w:rPr>
          <w:rFonts w:hint="eastAsia"/>
          <w:sz w:val="24"/>
        </w:rPr>
        <w:t>（1）、检查防火门的完好状况，防火门的关闭或开启位置是否符合要求，走道上是否有影响防火门开启关闭的障碍物或影响人员通行的防盗门；检查常闭防火门的自动闭门器或弹簧门轴，顺序闭门器，常开防火门的自动减法控制装置是否完好，并作保持关闭操作试验检查；</w:t>
      </w:r>
    </w:p>
    <w:p>
      <w:pPr>
        <w:spacing w:line="360" w:lineRule="auto"/>
        <w:ind w:firstLine="480"/>
        <w:rPr>
          <w:sz w:val="24"/>
        </w:rPr>
      </w:pPr>
      <w:r>
        <w:rPr>
          <w:rFonts w:hint="eastAsia"/>
          <w:sz w:val="24"/>
        </w:rPr>
        <w:t>（2）、检查防火卷帘外观是否完好，卷帘下方是否有影响下降的障碍物；检查电动防炎卷帘供电是否正常；检查卷帘的手动启降操作按钮及防护盒是否完好，设置位置和操作樗是否明显，便于操作，是否符合应急操作的要求，对防火卷帘的手动启降操作功能进行操作试验检查；</w:t>
      </w:r>
    </w:p>
    <w:p>
      <w:pPr>
        <w:spacing w:line="360" w:lineRule="auto"/>
        <w:ind w:firstLine="480"/>
        <w:rPr>
          <w:sz w:val="24"/>
        </w:rPr>
      </w:pPr>
      <w:r>
        <w:rPr>
          <w:rFonts w:hint="eastAsia"/>
          <w:sz w:val="24"/>
        </w:rPr>
        <w:t>（3）、检查防火窗和关闭操作控制装置是否完好；</w:t>
      </w:r>
    </w:p>
    <w:p>
      <w:pPr>
        <w:spacing w:line="360" w:lineRule="auto"/>
        <w:ind w:firstLine="480"/>
        <w:rPr>
          <w:sz w:val="24"/>
        </w:rPr>
      </w:pPr>
      <w:r>
        <w:rPr>
          <w:rFonts w:hint="eastAsia"/>
          <w:sz w:val="24"/>
        </w:rPr>
        <w:t>（4）、检查客用电梯和消防电梯首层的消防迫降开关是否完好，消防电梯的开通使用和停靠操作显示装置是否正常；消防控制室消防电梯控制和显示装置是否完好正常；检查消防电梯轿厢的装修材料的防火性能有消防通讯电话是否符合要求；检查消防电梯竖进，前室，机房防火分隔设施是否符合要求；</w:t>
      </w:r>
    </w:p>
    <w:p>
      <w:pPr>
        <w:spacing w:line="360" w:lineRule="auto"/>
        <w:ind w:firstLine="480"/>
        <w:rPr>
          <w:sz w:val="24"/>
        </w:rPr>
      </w:pPr>
      <w:r>
        <w:rPr>
          <w:rFonts w:hint="eastAsia"/>
          <w:sz w:val="24"/>
          <w:lang w:val="en-US" w:eastAsia="zh-CN"/>
        </w:rPr>
        <w:t>2</w:t>
      </w:r>
      <w:r>
        <w:rPr>
          <w:rFonts w:hint="eastAsia"/>
          <w:sz w:val="24"/>
        </w:rPr>
        <w:t>、防火门窗卷帘每年应对以下设施和项止进行维护维修；</w:t>
      </w:r>
    </w:p>
    <w:p>
      <w:pPr>
        <w:spacing w:line="360" w:lineRule="auto"/>
        <w:ind w:firstLine="480"/>
        <w:rPr>
          <w:sz w:val="24"/>
        </w:rPr>
      </w:pPr>
      <w:r>
        <w:rPr>
          <w:rFonts w:hint="eastAsia"/>
          <w:sz w:val="24"/>
        </w:rPr>
        <w:t>（1）、对防火门窗的防火材料性能进行检查，对防火门窗安装牢固情况进行检查和加固；对损坏的防炎门窗进行修复，涂漆或更新；</w:t>
      </w:r>
    </w:p>
    <w:p>
      <w:pPr>
        <w:spacing w:line="360" w:lineRule="auto"/>
        <w:ind w:firstLine="480"/>
        <w:rPr>
          <w:sz w:val="24"/>
        </w:rPr>
      </w:pPr>
      <w:r>
        <w:rPr>
          <w:rFonts w:hint="eastAsia"/>
          <w:sz w:val="24"/>
        </w:rPr>
        <w:t>（2）、对防</w:t>
      </w:r>
      <w:r>
        <w:rPr>
          <w:rFonts w:hint="eastAsia"/>
          <w:sz w:val="24"/>
          <w:lang w:val="en-US" w:eastAsia="zh-CN"/>
        </w:rPr>
        <w:t>火</w:t>
      </w:r>
      <w:r>
        <w:rPr>
          <w:rFonts w:hint="eastAsia"/>
          <w:sz w:val="24"/>
        </w:rPr>
        <w:t>卷帘进行清洗检查和维修，对转动部件加润化剂；对外观进行除锈补漆；对供电装置，电动机，启动控制开关设备和控制线路装置进行吹扫维护检查；</w:t>
      </w:r>
    </w:p>
    <w:p>
      <w:pPr>
        <w:spacing w:line="360" w:lineRule="auto"/>
        <w:ind w:firstLine="480"/>
        <w:rPr>
          <w:sz w:val="24"/>
        </w:rPr>
      </w:pPr>
      <w:r>
        <w:rPr>
          <w:rFonts w:hint="eastAsia"/>
          <w:sz w:val="24"/>
          <w:lang w:val="en-US" w:eastAsia="zh-CN"/>
        </w:rPr>
        <w:t>3</w:t>
      </w:r>
      <w:r>
        <w:rPr>
          <w:rFonts w:hint="eastAsia"/>
          <w:sz w:val="24"/>
        </w:rPr>
        <w:t>、当防火门窗卷帘出现设备故障，门窗损坏或操作控制装置故障时，应及时进行维修，恢复设施的正常使用状态；</w:t>
      </w:r>
    </w:p>
    <w:p>
      <w:pPr>
        <w:spacing w:line="360" w:lineRule="auto"/>
        <w:rPr>
          <w:sz w:val="24"/>
        </w:rPr>
      </w:pPr>
      <w:r>
        <w:rPr>
          <w:rFonts w:hint="eastAsia"/>
          <w:sz w:val="24"/>
        </w:rPr>
        <w:t>（七）、防排烟系统</w:t>
      </w:r>
    </w:p>
    <w:p>
      <w:pPr>
        <w:spacing w:line="360" w:lineRule="auto"/>
        <w:ind w:firstLine="480"/>
        <w:rPr>
          <w:sz w:val="24"/>
        </w:rPr>
      </w:pPr>
      <w:r>
        <w:rPr>
          <w:rFonts w:hint="eastAsia"/>
          <w:sz w:val="24"/>
        </w:rPr>
        <w:t>1、防排烟系统每月应对以下设施和项目进行测试检查和操作试验检查；</w:t>
      </w:r>
    </w:p>
    <w:p>
      <w:pPr>
        <w:spacing w:line="360" w:lineRule="auto"/>
        <w:ind w:firstLine="480"/>
        <w:rPr>
          <w:sz w:val="24"/>
        </w:rPr>
      </w:pPr>
      <w:r>
        <w:rPr>
          <w:rFonts w:hint="eastAsia"/>
          <w:sz w:val="24"/>
        </w:rPr>
        <w:t>（1）、检查防烟和排烟风机的外观是否完好；风机的供电线路，电源处磕 切换装置，启动控制柜外观是否完好；供电电压，指示仪表是否正常；风机启动停操作控制阀门，防火阀的开启并闭位置是否正确；</w:t>
      </w:r>
    </w:p>
    <w:p>
      <w:pPr>
        <w:spacing w:line="360" w:lineRule="auto"/>
        <w:ind w:firstLine="480"/>
        <w:rPr>
          <w:sz w:val="24"/>
        </w:rPr>
      </w:pPr>
      <w:r>
        <w:rPr>
          <w:rFonts w:hint="eastAsia"/>
          <w:sz w:val="24"/>
        </w:rPr>
        <w:t>（2）、检查送风口和排烟口外观是否完好；常闭风口应进行手动开启关闭操作试验，检查风口开启和关闭是否灵活；</w:t>
      </w:r>
    </w:p>
    <w:p>
      <w:pPr>
        <w:spacing w:line="360" w:lineRule="auto"/>
        <w:ind w:firstLine="480"/>
        <w:rPr>
          <w:sz w:val="24"/>
        </w:rPr>
      </w:pPr>
      <w:r>
        <w:rPr>
          <w:rFonts w:hint="eastAsia"/>
          <w:sz w:val="24"/>
        </w:rPr>
        <w:t>（3）、检查防火阀的外观是否完好，开启和关闭位置是否正确；</w:t>
      </w:r>
    </w:p>
    <w:p>
      <w:pPr>
        <w:spacing w:line="360" w:lineRule="auto"/>
        <w:ind w:firstLine="480"/>
        <w:rPr>
          <w:sz w:val="24"/>
        </w:rPr>
      </w:pPr>
      <w:r>
        <w:rPr>
          <w:rFonts w:hint="eastAsia"/>
          <w:sz w:val="24"/>
        </w:rPr>
        <w:t>（4）、抽查检查风管风道外观是否完好，管道接口是否有明显漏风现象；</w:t>
      </w:r>
    </w:p>
    <w:p>
      <w:pPr>
        <w:spacing w:line="360" w:lineRule="auto"/>
        <w:ind w:firstLine="480"/>
        <w:rPr>
          <w:sz w:val="24"/>
        </w:rPr>
      </w:pPr>
      <w:r>
        <w:rPr>
          <w:rFonts w:hint="eastAsia"/>
          <w:sz w:val="24"/>
        </w:rPr>
        <w:t>（5）、检查防烟分区的防烟分隔垂壁是否完好，活动防烟挡板是否完好，并进行手动启降操作试验，检查操作控制装置和挡板放下是否灵活可靠；</w:t>
      </w:r>
    </w:p>
    <w:p>
      <w:pPr>
        <w:spacing w:line="360" w:lineRule="auto"/>
        <w:ind w:firstLine="480"/>
        <w:rPr>
          <w:sz w:val="24"/>
        </w:rPr>
      </w:pPr>
      <w:r>
        <w:rPr>
          <w:rFonts w:hint="eastAsia"/>
          <w:sz w:val="24"/>
        </w:rPr>
        <w:t>（6）、检查防排烟系统的控制装置外观是否完好；控制开关的认号装置是否正常；</w:t>
      </w:r>
    </w:p>
    <w:p>
      <w:pPr>
        <w:spacing w:line="360" w:lineRule="auto"/>
        <w:ind w:firstLine="480"/>
        <w:rPr>
          <w:sz w:val="24"/>
        </w:rPr>
      </w:pPr>
      <w:r>
        <w:rPr>
          <w:rFonts w:hint="eastAsia"/>
          <w:sz w:val="24"/>
        </w:rPr>
        <w:t>（7）、检查控制防排烟自动启动的火灾报警系统运行状况是否正常；</w:t>
      </w:r>
    </w:p>
    <w:p>
      <w:pPr>
        <w:spacing w:line="360" w:lineRule="auto"/>
        <w:ind w:firstLine="480"/>
        <w:rPr>
          <w:sz w:val="24"/>
        </w:rPr>
      </w:pPr>
      <w:r>
        <w:rPr>
          <w:rFonts w:hint="eastAsia"/>
          <w:sz w:val="24"/>
        </w:rPr>
        <w:t>（8）、检查通风系统的防火阀外观是否完好；开启位置是否正确；</w:t>
      </w:r>
    </w:p>
    <w:p>
      <w:pPr>
        <w:spacing w:line="360" w:lineRule="auto"/>
        <w:ind w:firstLine="480"/>
        <w:rPr>
          <w:sz w:val="24"/>
        </w:rPr>
      </w:pPr>
      <w:r>
        <w:rPr>
          <w:rFonts w:hint="eastAsia"/>
          <w:sz w:val="24"/>
        </w:rPr>
        <w:t>（9）、检查关闭通风系统的消防控制装置和信号装置是否符合要求；</w:t>
      </w:r>
    </w:p>
    <w:p>
      <w:pPr>
        <w:spacing w:line="360" w:lineRule="auto"/>
        <w:ind w:firstLine="480"/>
        <w:rPr>
          <w:sz w:val="24"/>
        </w:rPr>
      </w:pPr>
      <w:r>
        <w:rPr>
          <w:rFonts w:hint="eastAsia"/>
          <w:sz w:val="24"/>
        </w:rPr>
        <w:t>2、防排烟系统及空调通风系统消防设施每季度应对以下设备和项目进行测试检查和维护维修；</w:t>
      </w:r>
    </w:p>
    <w:p>
      <w:pPr>
        <w:spacing w:line="360" w:lineRule="auto"/>
        <w:ind w:firstLine="480"/>
        <w:rPr>
          <w:sz w:val="24"/>
        </w:rPr>
      </w:pPr>
      <w:r>
        <w:rPr>
          <w:rFonts w:hint="eastAsia"/>
          <w:sz w:val="24"/>
        </w:rPr>
        <w:t>（1）、对防排烟风机进行5—10分钟的试运行试验，检查风面组的运转是否正常；检查风机操作控制装置功能和信号显示装置是否正常；</w:t>
      </w:r>
    </w:p>
    <w:p>
      <w:pPr>
        <w:spacing w:line="360" w:lineRule="auto"/>
        <w:ind w:firstLine="480"/>
        <w:rPr>
          <w:sz w:val="24"/>
        </w:rPr>
      </w:pPr>
      <w:r>
        <w:rPr>
          <w:rFonts w:hint="eastAsia"/>
          <w:sz w:val="24"/>
        </w:rPr>
        <w:t>（2）、对防火阀进行手动关闭和开启操作试验，自动关闭装置功能进行抽查试验，检查操作控制功能是否正常；</w:t>
      </w:r>
    </w:p>
    <w:p>
      <w:pPr>
        <w:spacing w:line="360" w:lineRule="auto"/>
        <w:ind w:firstLine="480"/>
        <w:rPr>
          <w:sz w:val="24"/>
        </w:rPr>
      </w:pPr>
      <w:r>
        <w:rPr>
          <w:rFonts w:hint="eastAsia"/>
          <w:sz w:val="24"/>
        </w:rPr>
        <w:t>（3）、对送常闭风口和排烟口进行操作开启和关闭操作试验检查，保持开启控制操作灵活可靠；</w:t>
      </w:r>
    </w:p>
    <w:p>
      <w:pPr>
        <w:spacing w:line="360" w:lineRule="auto"/>
        <w:ind w:firstLine="480"/>
        <w:rPr>
          <w:sz w:val="24"/>
        </w:rPr>
      </w:pPr>
      <w:r>
        <w:rPr>
          <w:rFonts w:hint="eastAsia"/>
          <w:sz w:val="24"/>
        </w:rPr>
        <w:t>（4）、对</w:t>
      </w:r>
      <w:r>
        <w:rPr>
          <w:rFonts w:hint="eastAsia"/>
          <w:sz w:val="24"/>
          <w:lang w:val="en-US" w:eastAsia="zh-CN"/>
        </w:rPr>
        <w:t>挡</w:t>
      </w:r>
      <w:r>
        <w:rPr>
          <w:rFonts w:hint="eastAsia"/>
          <w:sz w:val="24"/>
        </w:rPr>
        <w:t>烟</w:t>
      </w:r>
      <w:r>
        <w:rPr>
          <w:rFonts w:hint="eastAsia"/>
          <w:sz w:val="24"/>
          <w:lang w:val="en-US" w:eastAsia="zh-CN"/>
        </w:rPr>
        <w:t>垂壁</w:t>
      </w:r>
      <w:r>
        <w:rPr>
          <w:rFonts w:hint="eastAsia"/>
          <w:sz w:val="24"/>
        </w:rPr>
        <w:t>进行手动和自动操作控制功能操作试验检查；</w:t>
      </w:r>
    </w:p>
    <w:p>
      <w:pPr>
        <w:spacing w:line="360" w:lineRule="auto"/>
        <w:ind w:firstLine="480"/>
        <w:rPr>
          <w:sz w:val="24"/>
        </w:rPr>
      </w:pPr>
      <w:r>
        <w:rPr>
          <w:rFonts w:hint="eastAsia"/>
          <w:sz w:val="24"/>
        </w:rPr>
        <w:t>（5）、对防排送风系统和机械排烟系统进行5—10分钟的试运行，全面检查测试系统的手动启动手自动联动控制装置的操作控制功能及反馈信号，检查风机和电动机运转状况是否正常；</w:t>
      </w:r>
    </w:p>
    <w:p>
      <w:pPr>
        <w:spacing w:line="360" w:lineRule="auto"/>
        <w:ind w:firstLine="480"/>
        <w:rPr>
          <w:sz w:val="24"/>
        </w:rPr>
      </w:pPr>
      <w:r>
        <w:rPr>
          <w:rFonts w:hint="eastAsia"/>
          <w:sz w:val="24"/>
        </w:rPr>
        <w:t>3、防排烟系统每年应对以下设施和项目进行测试检查维护维修；</w:t>
      </w:r>
    </w:p>
    <w:p>
      <w:pPr>
        <w:spacing w:line="360" w:lineRule="auto"/>
        <w:ind w:firstLine="480"/>
        <w:rPr>
          <w:sz w:val="24"/>
        </w:rPr>
      </w:pPr>
      <w:r>
        <w:rPr>
          <w:rFonts w:hint="eastAsia"/>
          <w:sz w:val="24"/>
        </w:rPr>
        <w:t>（1）、对风机进行维护检查，检查风机的固定螺栓是否紧固；对风机电动机，启动控制柜和供电线路进行 清洗吹扫维修，绝缘测试检查；</w:t>
      </w:r>
    </w:p>
    <w:p>
      <w:pPr>
        <w:spacing w:line="360" w:lineRule="auto"/>
        <w:ind w:firstLine="480"/>
        <w:rPr>
          <w:sz w:val="24"/>
        </w:rPr>
      </w:pPr>
      <w:r>
        <w:rPr>
          <w:rFonts w:hint="eastAsia"/>
          <w:sz w:val="24"/>
        </w:rPr>
        <w:t>（2）、送风口和排烟口进行检查和防腐处理；</w:t>
      </w:r>
    </w:p>
    <w:p>
      <w:pPr>
        <w:spacing w:line="360" w:lineRule="auto"/>
        <w:ind w:firstLine="480"/>
        <w:rPr>
          <w:sz w:val="24"/>
        </w:rPr>
      </w:pPr>
      <w:r>
        <w:rPr>
          <w:rFonts w:hint="eastAsia"/>
          <w:sz w:val="24"/>
        </w:rPr>
        <w:t>（3）、对风管风道进行漏风状况检查；</w:t>
      </w:r>
    </w:p>
    <w:p>
      <w:pPr>
        <w:spacing w:line="360" w:lineRule="auto"/>
        <w:ind w:firstLine="480"/>
        <w:rPr>
          <w:sz w:val="24"/>
        </w:rPr>
      </w:pPr>
      <w:r>
        <w:rPr>
          <w:rFonts w:hint="eastAsia"/>
          <w:sz w:val="24"/>
        </w:rPr>
        <w:t>（4）、每1—2年对防火阀进行一次检查，加润滑剂和进行防腐处理；</w:t>
      </w:r>
    </w:p>
    <w:p>
      <w:pPr>
        <w:spacing w:line="360" w:lineRule="auto"/>
        <w:ind w:firstLine="480"/>
        <w:rPr>
          <w:sz w:val="24"/>
        </w:rPr>
      </w:pPr>
      <w:r>
        <w:rPr>
          <w:rFonts w:hint="eastAsia"/>
          <w:sz w:val="24"/>
        </w:rPr>
        <w:t>（5）、</w:t>
      </w:r>
      <w:r>
        <w:rPr>
          <w:rFonts w:hint="eastAsia"/>
          <w:sz w:val="24"/>
          <w:lang w:val="en-US" w:eastAsia="zh-CN"/>
        </w:rPr>
        <w:t>对挡</w:t>
      </w:r>
      <w:r>
        <w:rPr>
          <w:rFonts w:hint="eastAsia"/>
          <w:sz w:val="24"/>
        </w:rPr>
        <w:t>烟</w:t>
      </w:r>
      <w:r>
        <w:rPr>
          <w:rFonts w:hint="eastAsia"/>
          <w:sz w:val="24"/>
          <w:lang w:val="en-US" w:eastAsia="zh-CN"/>
        </w:rPr>
        <w:t>垂壁</w:t>
      </w:r>
      <w:r>
        <w:rPr>
          <w:rFonts w:hint="eastAsia"/>
          <w:sz w:val="24"/>
        </w:rPr>
        <w:t>的机械强度和防火性能进行一次检查，必要时进行维修或更新；</w:t>
      </w:r>
    </w:p>
    <w:p>
      <w:pPr>
        <w:spacing w:line="360" w:lineRule="auto"/>
        <w:ind w:firstLine="480"/>
        <w:rPr>
          <w:sz w:val="24"/>
        </w:rPr>
      </w:pPr>
      <w:r>
        <w:rPr>
          <w:rFonts w:hint="eastAsia"/>
          <w:sz w:val="24"/>
        </w:rPr>
        <w:t>（6）、对设置防烟送风系统的防烟楼梯间，前室，消防电梯前室或合用前室，封闭楼梯间的送风防烟效果进行测试检查；对机械排烟系统的各个排烟口的排烟风量风速进行检查；</w:t>
      </w:r>
    </w:p>
    <w:p>
      <w:pPr>
        <w:spacing w:line="360" w:lineRule="auto"/>
        <w:ind w:firstLine="480"/>
        <w:rPr>
          <w:sz w:val="24"/>
        </w:rPr>
      </w:pPr>
      <w:r>
        <w:rPr>
          <w:rFonts w:hint="eastAsia"/>
          <w:sz w:val="24"/>
        </w:rPr>
        <w:t>（7）、对防排烟系统的操作控制装置进行清洗吹扫，检查开关设备和导线接头，进行维修；</w:t>
      </w:r>
    </w:p>
    <w:p>
      <w:pPr>
        <w:spacing w:line="360" w:lineRule="auto"/>
        <w:ind w:firstLine="480"/>
        <w:rPr>
          <w:sz w:val="24"/>
        </w:rPr>
      </w:pPr>
      <w:r>
        <w:rPr>
          <w:rFonts w:hint="eastAsia"/>
          <w:sz w:val="24"/>
        </w:rPr>
        <w:t>4、防排烟系统出现阀操作控制装置功能失灵时，应及时对相关设备进行维修，使系统保持正常使用状态；并调查原因；</w:t>
      </w:r>
    </w:p>
    <w:p>
      <w:pPr>
        <w:spacing w:line="360" w:lineRule="auto"/>
        <w:rPr>
          <w:sz w:val="24"/>
        </w:rPr>
      </w:pPr>
      <w:r>
        <w:rPr>
          <w:rFonts w:hint="eastAsia"/>
          <w:sz w:val="24"/>
        </w:rPr>
        <w:t>（八）、火灾应急照明及疏散标志灯系统</w:t>
      </w:r>
    </w:p>
    <w:p>
      <w:pPr>
        <w:spacing w:line="360" w:lineRule="auto"/>
        <w:ind w:firstLine="480" w:firstLineChars="200"/>
        <w:rPr>
          <w:sz w:val="24"/>
        </w:rPr>
      </w:pPr>
      <w:r>
        <w:rPr>
          <w:rFonts w:hint="eastAsia"/>
          <w:sz w:val="24"/>
        </w:rPr>
        <w:t>1、应急照明及疏散指示标志灯系统每月应对以下设施和项目进行测试试验检查；</w:t>
      </w:r>
    </w:p>
    <w:p>
      <w:pPr>
        <w:spacing w:line="360" w:lineRule="auto"/>
        <w:ind w:firstLine="480" w:firstLineChars="200"/>
        <w:rPr>
          <w:sz w:val="24"/>
        </w:rPr>
      </w:pPr>
      <w:r>
        <w:rPr>
          <w:rFonts w:hint="eastAsia"/>
          <w:sz w:val="24"/>
        </w:rPr>
        <w:t>（1）、检查应急照明灯具外观是否完好；检查灯具是否处于正常使用状态，灯具上的开关位置和显示信号是否符合要求；设置部位是否有缺少灯具的现象；</w:t>
      </w:r>
    </w:p>
    <w:p>
      <w:pPr>
        <w:spacing w:line="360" w:lineRule="auto"/>
        <w:ind w:firstLine="480" w:firstLineChars="200"/>
        <w:rPr>
          <w:sz w:val="24"/>
        </w:rPr>
      </w:pPr>
      <w:r>
        <w:rPr>
          <w:rFonts w:hint="eastAsia"/>
          <w:sz w:val="24"/>
        </w:rPr>
        <w:t>（2）、检查疏散指示标志灯具外观是否完好；灯具的工作状态和指示标志显示是否符合要求；</w:t>
      </w:r>
    </w:p>
    <w:p>
      <w:pPr>
        <w:spacing w:line="360" w:lineRule="auto"/>
        <w:ind w:firstLine="480" w:firstLineChars="200"/>
        <w:rPr>
          <w:sz w:val="24"/>
        </w:rPr>
      </w:pPr>
      <w:r>
        <w:rPr>
          <w:rFonts w:hint="eastAsia"/>
          <w:sz w:val="24"/>
        </w:rPr>
        <w:t>（3）、对应急照明灯具上进行主备电源切换操作试验检查；</w:t>
      </w:r>
    </w:p>
    <w:p>
      <w:pPr>
        <w:spacing w:line="360" w:lineRule="auto"/>
        <w:ind w:firstLine="480" w:firstLineChars="200"/>
        <w:rPr>
          <w:sz w:val="24"/>
        </w:rPr>
      </w:pPr>
      <w:r>
        <w:rPr>
          <w:rFonts w:hint="eastAsia"/>
          <w:sz w:val="24"/>
        </w:rPr>
        <w:t>（4）、检查应急照明线路和疏散指示标志供电线路上应急控制或切换开关外观是否完好；</w:t>
      </w:r>
    </w:p>
    <w:p>
      <w:pPr>
        <w:spacing w:line="360" w:lineRule="auto"/>
        <w:ind w:firstLine="480" w:firstLineChars="200"/>
        <w:rPr>
          <w:sz w:val="24"/>
        </w:rPr>
      </w:pPr>
      <w:r>
        <w:rPr>
          <w:rFonts w:hint="eastAsia"/>
          <w:sz w:val="24"/>
        </w:rPr>
        <w:t>（5）、对应急照明和疏散指示标志系统进行应急工作状态操作试验，检查系统的工作和转换功能；检查全部灯具的工作状况；检查主电源和消防控制装置工作状况；检查备用电源的供电时间；</w:t>
      </w:r>
    </w:p>
    <w:p>
      <w:pPr>
        <w:spacing w:line="360" w:lineRule="auto"/>
        <w:ind w:firstLine="480" w:firstLineChars="200"/>
        <w:rPr>
          <w:sz w:val="24"/>
        </w:rPr>
      </w:pPr>
      <w:r>
        <w:rPr>
          <w:rFonts w:hint="eastAsia"/>
          <w:sz w:val="24"/>
        </w:rPr>
        <w:t>2、应急照明及疏散指示标志灯系统每季度应对应急照明和疏散指示标志灯具的备用蓄电池进行充放电试验和测试检查，进行维护和维修；</w:t>
      </w:r>
    </w:p>
    <w:p>
      <w:pPr>
        <w:spacing w:line="360" w:lineRule="auto"/>
        <w:ind w:firstLine="480" w:firstLineChars="200"/>
        <w:rPr>
          <w:sz w:val="24"/>
        </w:rPr>
      </w:pPr>
      <w:r>
        <w:rPr>
          <w:rFonts w:hint="eastAsia"/>
          <w:sz w:val="24"/>
        </w:rPr>
        <w:t>3、应急照明及疏散指示标志灯系统每年应对以下设施和项目进行测试检查和维修；</w:t>
      </w:r>
    </w:p>
    <w:p>
      <w:pPr>
        <w:spacing w:line="360" w:lineRule="auto"/>
        <w:ind w:firstLine="480" w:firstLineChars="200"/>
        <w:rPr>
          <w:sz w:val="24"/>
        </w:rPr>
      </w:pPr>
      <w:r>
        <w:rPr>
          <w:rFonts w:hint="eastAsia"/>
          <w:sz w:val="24"/>
        </w:rPr>
        <w:t>（</w:t>
      </w:r>
      <w:r>
        <w:rPr>
          <w:rFonts w:hint="eastAsia"/>
          <w:sz w:val="24"/>
          <w:lang w:val="en-US" w:eastAsia="zh-CN"/>
        </w:rPr>
        <w:t>1</w:t>
      </w:r>
      <w:r>
        <w:rPr>
          <w:rFonts w:hint="eastAsia"/>
          <w:sz w:val="24"/>
        </w:rPr>
        <w:t>）、对明敷电源线路和控制线路进行检查维修；</w:t>
      </w:r>
    </w:p>
    <w:p>
      <w:pPr>
        <w:spacing w:line="360" w:lineRule="auto"/>
        <w:ind w:firstLine="480" w:firstLineChars="200"/>
        <w:rPr>
          <w:sz w:val="24"/>
        </w:rPr>
      </w:pPr>
      <w:r>
        <w:rPr>
          <w:rFonts w:hint="eastAsia"/>
          <w:sz w:val="24"/>
        </w:rPr>
        <w:t>（</w:t>
      </w:r>
      <w:r>
        <w:rPr>
          <w:rFonts w:hint="eastAsia"/>
          <w:sz w:val="24"/>
          <w:lang w:val="en-US" w:eastAsia="zh-CN"/>
        </w:rPr>
        <w:t>2</w:t>
      </w:r>
      <w:r>
        <w:rPr>
          <w:rFonts w:hint="eastAsia"/>
          <w:sz w:val="24"/>
        </w:rPr>
        <w:t>）、对应急照明和疏散标志系统的自动切换和控制开关进行检查和维修；</w:t>
      </w:r>
    </w:p>
    <w:p>
      <w:pPr>
        <w:spacing w:line="360" w:lineRule="auto"/>
        <w:ind w:firstLine="480" w:firstLineChars="200"/>
        <w:rPr>
          <w:sz w:val="24"/>
        </w:rPr>
      </w:pPr>
      <w:r>
        <w:rPr>
          <w:rFonts w:hint="eastAsia"/>
          <w:sz w:val="24"/>
        </w:rPr>
        <w:t>4、当应急照明系统和疏散指示樗系统出现设备故障时，应及时进行维修，保持系统的正常使用状态；</w:t>
      </w:r>
    </w:p>
    <w:p>
      <w:pPr>
        <w:spacing w:line="360" w:lineRule="auto"/>
        <w:rPr>
          <w:sz w:val="24"/>
        </w:rPr>
      </w:pPr>
      <w:r>
        <w:rPr>
          <w:rFonts w:hint="eastAsia"/>
          <w:sz w:val="24"/>
        </w:rPr>
        <w:t>（九）、火灾应急广播及警报装置</w:t>
      </w:r>
    </w:p>
    <w:p>
      <w:pPr>
        <w:spacing w:line="360" w:lineRule="auto"/>
        <w:ind w:firstLine="480" w:firstLineChars="200"/>
        <w:rPr>
          <w:sz w:val="24"/>
        </w:rPr>
      </w:pPr>
      <w:r>
        <w:rPr>
          <w:rFonts w:hint="eastAsia"/>
          <w:sz w:val="24"/>
        </w:rPr>
        <w:t>1、应急广播及警报装置每月应对以下设施和项目进行检查和测试；</w:t>
      </w:r>
    </w:p>
    <w:p>
      <w:pPr>
        <w:spacing w:line="360" w:lineRule="auto"/>
        <w:ind w:firstLine="480" w:firstLineChars="200"/>
        <w:rPr>
          <w:sz w:val="24"/>
        </w:rPr>
      </w:pPr>
      <w:r>
        <w:rPr>
          <w:rFonts w:hint="eastAsia"/>
          <w:sz w:val="24"/>
        </w:rPr>
        <w:t>（1）、检查专用应急广播控制外观是否完好；是否处于正常运行状态；检查合用广播控制柜是否完好，广播功能是否正常，应急广播强行切换装置功能是否正常；备用扩音机是否完好是否处于备和状态；</w:t>
      </w:r>
    </w:p>
    <w:p>
      <w:pPr>
        <w:spacing w:line="360" w:lineRule="auto"/>
        <w:ind w:firstLine="480" w:firstLineChars="200"/>
        <w:rPr>
          <w:sz w:val="24"/>
        </w:rPr>
      </w:pPr>
      <w:r>
        <w:rPr>
          <w:rFonts w:hint="eastAsia"/>
          <w:sz w:val="24"/>
        </w:rPr>
        <w:t>（2）、检查应急广播系统的电源装置是否完好，供电是否正常；</w:t>
      </w:r>
    </w:p>
    <w:p>
      <w:pPr>
        <w:spacing w:line="360" w:lineRule="auto"/>
        <w:ind w:firstLine="480" w:firstLineChars="200"/>
        <w:rPr>
          <w:sz w:val="24"/>
        </w:rPr>
      </w:pPr>
      <w:r>
        <w:rPr>
          <w:rFonts w:hint="eastAsia"/>
          <w:sz w:val="24"/>
        </w:rPr>
        <w:t>（3）、检查应急播音扬声器是否完好；设置位置和数量是否符合要求；检查客房的音乐柜应急广播的强行切换装置是否完好；</w:t>
      </w:r>
    </w:p>
    <w:p>
      <w:pPr>
        <w:spacing w:line="360" w:lineRule="auto"/>
        <w:ind w:firstLine="480" w:firstLineChars="200"/>
        <w:rPr>
          <w:sz w:val="24"/>
        </w:rPr>
      </w:pPr>
      <w:r>
        <w:rPr>
          <w:rFonts w:hint="eastAsia"/>
          <w:sz w:val="24"/>
        </w:rPr>
        <w:t>（4）、对应急广播系统进行播音操作试验，检查应急广播系统功能是否符合要求；扬声器声音是否清晰；</w:t>
      </w:r>
    </w:p>
    <w:p>
      <w:pPr>
        <w:spacing w:line="360" w:lineRule="auto"/>
        <w:ind w:firstLine="480" w:firstLineChars="200"/>
        <w:rPr>
          <w:sz w:val="24"/>
        </w:rPr>
      </w:pPr>
      <w:r>
        <w:rPr>
          <w:rFonts w:hint="eastAsia"/>
          <w:sz w:val="24"/>
        </w:rPr>
        <w:t>（5）、检查火灾报警警报装置外观是否完好；并作报警试验，检查信号功能是否正常；</w:t>
      </w:r>
    </w:p>
    <w:p>
      <w:pPr>
        <w:spacing w:line="360" w:lineRule="auto"/>
        <w:ind w:firstLine="480" w:firstLineChars="200"/>
        <w:rPr>
          <w:sz w:val="24"/>
        </w:rPr>
      </w:pPr>
      <w:r>
        <w:rPr>
          <w:rFonts w:hint="eastAsia"/>
          <w:sz w:val="24"/>
        </w:rPr>
        <w:t>2、应急广播系统及警报装置每季度应对蓄电池备用电源进行充放电操作试验，检查和测试充放电装置功能和电池电压；</w:t>
      </w:r>
    </w:p>
    <w:p>
      <w:pPr>
        <w:spacing w:line="360" w:lineRule="auto"/>
        <w:ind w:firstLine="480" w:firstLineChars="200"/>
        <w:rPr>
          <w:sz w:val="24"/>
        </w:rPr>
      </w:pPr>
      <w:r>
        <w:rPr>
          <w:rFonts w:hint="eastAsia"/>
          <w:sz w:val="24"/>
        </w:rPr>
        <w:t>3、应急广播系统及警报装置每年应对以下设施和项目进行测试检查和维修；</w:t>
      </w:r>
    </w:p>
    <w:p>
      <w:pPr>
        <w:spacing w:line="360" w:lineRule="auto"/>
        <w:ind w:firstLine="480" w:firstLineChars="200"/>
        <w:rPr>
          <w:sz w:val="24"/>
        </w:rPr>
      </w:pPr>
      <w:r>
        <w:rPr>
          <w:rFonts w:hint="eastAsia"/>
          <w:sz w:val="24"/>
        </w:rPr>
        <w:t>（1）、对广播挖掘控制柜进行清洗吹扫检查和维修；</w:t>
      </w:r>
    </w:p>
    <w:p>
      <w:pPr>
        <w:spacing w:line="360" w:lineRule="auto"/>
        <w:ind w:firstLine="480" w:firstLineChars="200"/>
        <w:rPr>
          <w:sz w:val="24"/>
        </w:rPr>
      </w:pPr>
      <w:r>
        <w:rPr>
          <w:rFonts w:hint="eastAsia"/>
          <w:sz w:val="24"/>
        </w:rPr>
        <w:t>（2）、对扬声器进行吹扫维修检查；</w:t>
      </w:r>
    </w:p>
    <w:p>
      <w:pPr>
        <w:spacing w:line="360" w:lineRule="auto"/>
        <w:ind w:firstLine="480" w:firstLineChars="200"/>
        <w:rPr>
          <w:sz w:val="24"/>
        </w:rPr>
      </w:pPr>
      <w:r>
        <w:rPr>
          <w:rFonts w:hint="eastAsia"/>
          <w:sz w:val="24"/>
        </w:rPr>
        <w:t>（3）、对明敷广播线路和控制线路穿管的固定和防火涂层进行检查和维修；</w:t>
      </w:r>
    </w:p>
    <w:p>
      <w:pPr>
        <w:spacing w:line="360" w:lineRule="auto"/>
        <w:ind w:firstLine="480" w:firstLineChars="200"/>
        <w:rPr>
          <w:sz w:val="24"/>
        </w:rPr>
      </w:pPr>
      <w:r>
        <w:rPr>
          <w:rFonts w:hint="eastAsia"/>
          <w:sz w:val="24"/>
        </w:rPr>
        <w:t>（4）、对火灾报警警报装置进行维护维修和清洗防腐处理；</w:t>
      </w:r>
    </w:p>
    <w:p>
      <w:pPr>
        <w:spacing w:line="360" w:lineRule="auto"/>
        <w:ind w:firstLine="480" w:firstLineChars="200"/>
        <w:rPr>
          <w:sz w:val="24"/>
        </w:rPr>
      </w:pPr>
      <w:r>
        <w:rPr>
          <w:rFonts w:hint="eastAsia"/>
          <w:sz w:val="24"/>
        </w:rPr>
        <w:t>4、当应急广播系统和火灾警报装置出现设备故障时，应及时进行修复，保持广播报警装置处于正常使用状态；</w:t>
      </w:r>
    </w:p>
    <w:p>
      <w:pPr>
        <w:spacing w:line="360" w:lineRule="auto"/>
        <w:rPr>
          <w:sz w:val="24"/>
        </w:rPr>
      </w:pPr>
      <w:r>
        <w:rPr>
          <w:rFonts w:hint="eastAsia"/>
          <w:sz w:val="24"/>
        </w:rPr>
        <w:t>（十）、消防专用电话系统</w:t>
      </w:r>
    </w:p>
    <w:p>
      <w:pPr>
        <w:spacing w:line="360" w:lineRule="auto"/>
        <w:ind w:firstLine="480"/>
        <w:rPr>
          <w:sz w:val="24"/>
        </w:rPr>
      </w:pPr>
      <w:r>
        <w:rPr>
          <w:rFonts w:hint="eastAsia"/>
          <w:sz w:val="24"/>
        </w:rPr>
        <w:t>1、消防专用电话系统每月应对以下设施和项目进行测试检查</w:t>
      </w:r>
    </w:p>
    <w:p>
      <w:pPr>
        <w:spacing w:line="360" w:lineRule="auto"/>
        <w:ind w:firstLine="480"/>
        <w:rPr>
          <w:sz w:val="24"/>
        </w:rPr>
      </w:pPr>
      <w:r>
        <w:rPr>
          <w:rFonts w:hint="eastAsia"/>
          <w:sz w:val="24"/>
        </w:rPr>
        <w:t>（1）、检查火灾报警专用电话是否完好，并作通话试验，查看线路是否畅通，音质是否清楚；</w:t>
      </w:r>
    </w:p>
    <w:p>
      <w:pPr>
        <w:spacing w:line="360" w:lineRule="auto"/>
        <w:ind w:firstLine="480"/>
        <w:rPr>
          <w:sz w:val="24"/>
        </w:rPr>
      </w:pPr>
      <w:r>
        <w:rPr>
          <w:rFonts w:hint="eastAsia"/>
          <w:sz w:val="24"/>
        </w:rPr>
        <w:t>（2）、检查消防专用电话系统控制柜是否完好，开通状况是否正常；</w:t>
      </w:r>
    </w:p>
    <w:p>
      <w:pPr>
        <w:spacing w:line="360" w:lineRule="auto"/>
        <w:ind w:firstLine="480"/>
        <w:rPr>
          <w:sz w:val="24"/>
        </w:rPr>
      </w:pPr>
      <w:r>
        <w:rPr>
          <w:rFonts w:hint="eastAsia"/>
          <w:sz w:val="24"/>
        </w:rPr>
        <w:t>（3）、检查电话分机和电话插孔是否完好；标志是否明显，是否有缺少现象；</w:t>
      </w:r>
    </w:p>
    <w:p>
      <w:pPr>
        <w:spacing w:line="360" w:lineRule="auto"/>
        <w:ind w:firstLine="480"/>
        <w:rPr>
          <w:sz w:val="24"/>
        </w:rPr>
      </w:pPr>
      <w:r>
        <w:rPr>
          <w:rFonts w:hint="eastAsia"/>
          <w:sz w:val="24"/>
        </w:rPr>
        <w:t>（4）、对消防专用电话系统进行通话试验，检查通话功能是否正常；</w:t>
      </w:r>
    </w:p>
    <w:p>
      <w:pPr>
        <w:spacing w:line="360" w:lineRule="auto"/>
        <w:ind w:firstLine="480"/>
        <w:rPr>
          <w:sz w:val="24"/>
        </w:rPr>
      </w:pPr>
      <w:r>
        <w:rPr>
          <w:rFonts w:hint="eastAsia"/>
          <w:sz w:val="24"/>
        </w:rPr>
        <w:t>2、消防电话系统每年应对以下设施和项目进行测试检查和维护；</w:t>
      </w:r>
    </w:p>
    <w:p>
      <w:pPr>
        <w:spacing w:line="360" w:lineRule="auto"/>
        <w:ind w:firstLine="480"/>
        <w:rPr>
          <w:sz w:val="24"/>
        </w:rPr>
      </w:pPr>
      <w:r>
        <w:rPr>
          <w:rFonts w:hint="eastAsia"/>
          <w:sz w:val="24"/>
        </w:rPr>
        <w:t>（1）、对专用消防电话系统控制柜进行清洗吹扫检查；</w:t>
      </w:r>
    </w:p>
    <w:p>
      <w:pPr>
        <w:spacing w:line="360" w:lineRule="auto"/>
        <w:ind w:firstLine="480"/>
        <w:rPr>
          <w:sz w:val="24"/>
        </w:rPr>
      </w:pPr>
      <w:r>
        <w:rPr>
          <w:rFonts w:hint="eastAsia"/>
          <w:sz w:val="24"/>
        </w:rPr>
        <w:t>（2）、对电话分机和插孔进行维护维修检查，更新有故障的电话机和插孔；</w:t>
      </w:r>
    </w:p>
    <w:p>
      <w:pPr>
        <w:spacing w:line="360" w:lineRule="auto"/>
        <w:ind w:firstLine="480"/>
        <w:rPr>
          <w:sz w:val="24"/>
        </w:rPr>
      </w:pPr>
      <w:r>
        <w:rPr>
          <w:rFonts w:hint="eastAsia"/>
          <w:sz w:val="24"/>
        </w:rPr>
        <w:t>（3）、对明敷通讯线路穿管的防火涂层进行检查和补涂防火涂料，加固线路；</w:t>
      </w:r>
    </w:p>
    <w:p>
      <w:pPr>
        <w:spacing w:line="360" w:lineRule="auto"/>
        <w:ind w:firstLine="480"/>
        <w:rPr>
          <w:sz w:val="24"/>
        </w:rPr>
      </w:pPr>
      <w:r>
        <w:rPr>
          <w:rFonts w:hint="eastAsia"/>
          <w:sz w:val="24"/>
        </w:rPr>
        <w:t>3、当消防专用电话系统和火灾专用报警电话出现故障时，应及时修复，保持消防通讯的正常畅通；</w:t>
      </w:r>
    </w:p>
    <w:p>
      <w:pPr>
        <w:spacing w:line="360" w:lineRule="auto"/>
        <w:rPr>
          <w:sz w:val="24"/>
        </w:rPr>
      </w:pPr>
      <w:r>
        <w:rPr>
          <w:rFonts w:hint="eastAsia"/>
          <w:sz w:val="24"/>
        </w:rPr>
        <w:t>（十一）、消防电源供电设施</w:t>
      </w:r>
    </w:p>
    <w:p>
      <w:pPr>
        <w:spacing w:line="360" w:lineRule="auto"/>
        <w:ind w:firstLine="480" w:firstLineChars="200"/>
        <w:rPr>
          <w:sz w:val="24"/>
        </w:rPr>
      </w:pPr>
      <w:r>
        <w:rPr>
          <w:rFonts w:hint="eastAsia"/>
          <w:sz w:val="24"/>
        </w:rPr>
        <w:t>1、消防电源及供电设施每月应对以下设施和项目进行测试试验检查；</w:t>
      </w:r>
    </w:p>
    <w:p>
      <w:pPr>
        <w:spacing w:line="360" w:lineRule="auto"/>
        <w:ind w:firstLine="480" w:firstLineChars="200"/>
        <w:rPr>
          <w:sz w:val="24"/>
        </w:rPr>
      </w:pPr>
      <w:r>
        <w:rPr>
          <w:rFonts w:hint="eastAsia"/>
          <w:sz w:val="24"/>
        </w:rPr>
        <w:t>（1）、检查消防供电方式是否符合规定；</w:t>
      </w:r>
    </w:p>
    <w:p>
      <w:pPr>
        <w:spacing w:line="360" w:lineRule="auto"/>
        <w:ind w:firstLine="480" w:firstLineChars="200"/>
        <w:rPr>
          <w:sz w:val="24"/>
        </w:rPr>
      </w:pPr>
      <w:r>
        <w:rPr>
          <w:rFonts w:hint="eastAsia"/>
          <w:sz w:val="24"/>
        </w:rPr>
        <w:t>（2）、检查消防配电柜的供电电压是否正常；配电柜上的开关位置是否正确，检查电压电流表的读数和指示信号灯的指示信号是否正确；检查配电屏上消防设施标志是否正确清晰；并作电源切换操作试验检查；</w:t>
      </w:r>
    </w:p>
    <w:p>
      <w:pPr>
        <w:spacing w:line="360" w:lineRule="auto"/>
        <w:ind w:firstLine="480" w:firstLineChars="200"/>
        <w:rPr>
          <w:sz w:val="24"/>
        </w:rPr>
      </w:pPr>
      <w:r>
        <w:rPr>
          <w:rFonts w:hint="eastAsia"/>
          <w:sz w:val="24"/>
        </w:rPr>
        <w:t>（</w:t>
      </w:r>
      <w:r>
        <w:rPr>
          <w:rFonts w:hint="eastAsia"/>
          <w:sz w:val="24"/>
          <w:lang w:val="en-US" w:eastAsia="zh-CN"/>
        </w:rPr>
        <w:t>3</w:t>
      </w:r>
      <w:r>
        <w:rPr>
          <w:rFonts w:hint="eastAsia"/>
          <w:sz w:val="24"/>
        </w:rPr>
        <w:t>）、检查末端电源自动切换装置是否完好；</w:t>
      </w:r>
    </w:p>
    <w:p>
      <w:pPr>
        <w:spacing w:line="360" w:lineRule="auto"/>
        <w:ind w:firstLine="480" w:firstLineChars="200"/>
        <w:rPr>
          <w:sz w:val="24"/>
        </w:rPr>
      </w:pPr>
      <w:r>
        <w:rPr>
          <w:rFonts w:hint="eastAsia"/>
          <w:sz w:val="24"/>
        </w:rPr>
        <w:t>2、消防电源及配电设施每季度应对以下设施和项目进行测试检查和维护；</w:t>
      </w:r>
    </w:p>
    <w:p>
      <w:pPr>
        <w:spacing w:line="360" w:lineRule="auto"/>
        <w:ind w:firstLine="480" w:firstLineChars="200"/>
        <w:rPr>
          <w:sz w:val="24"/>
        </w:rPr>
      </w:pPr>
      <w:r>
        <w:rPr>
          <w:rFonts w:hint="eastAsia"/>
          <w:sz w:val="24"/>
        </w:rPr>
        <w:t>（</w:t>
      </w:r>
      <w:r>
        <w:rPr>
          <w:rFonts w:hint="eastAsia"/>
          <w:sz w:val="24"/>
          <w:lang w:val="en-US" w:eastAsia="zh-CN"/>
        </w:rPr>
        <w:t>1</w:t>
      </w:r>
      <w:r>
        <w:rPr>
          <w:rFonts w:hint="eastAsia"/>
          <w:sz w:val="24"/>
        </w:rPr>
        <w:t>）、对末端电源自动切换装置进行自动和手动切换操作试验，检查切换操作功能是否正常；</w:t>
      </w:r>
    </w:p>
    <w:p>
      <w:pPr>
        <w:spacing w:line="360" w:lineRule="auto"/>
        <w:ind w:firstLine="480" w:firstLineChars="200"/>
        <w:rPr>
          <w:sz w:val="24"/>
        </w:rPr>
      </w:pPr>
      <w:r>
        <w:rPr>
          <w:rFonts w:hint="eastAsia"/>
          <w:sz w:val="24"/>
        </w:rPr>
        <w:t>3、消防电源及配电设施每年应对以下设施和项目进行测试试验检查和维修；</w:t>
      </w:r>
    </w:p>
    <w:p>
      <w:pPr>
        <w:spacing w:line="360" w:lineRule="auto"/>
        <w:ind w:firstLine="480" w:firstLineChars="200"/>
        <w:rPr>
          <w:sz w:val="24"/>
        </w:rPr>
      </w:pPr>
      <w:r>
        <w:rPr>
          <w:rFonts w:hint="eastAsia"/>
          <w:sz w:val="24"/>
        </w:rPr>
        <w:t>（1）、对配电柜进行吹扫和维护维修，检查测试保护装置，检查和紧固导线接头，检查维修开关设备的触头；</w:t>
      </w:r>
    </w:p>
    <w:p>
      <w:pPr>
        <w:spacing w:line="360" w:lineRule="auto"/>
        <w:ind w:firstLine="480" w:firstLineChars="200"/>
        <w:rPr>
          <w:sz w:val="24"/>
        </w:rPr>
      </w:pPr>
      <w:r>
        <w:rPr>
          <w:rFonts w:hint="eastAsia"/>
          <w:sz w:val="24"/>
        </w:rPr>
        <w:t>（</w:t>
      </w:r>
      <w:r>
        <w:rPr>
          <w:rFonts w:hint="eastAsia"/>
          <w:sz w:val="24"/>
          <w:lang w:val="en-US" w:eastAsia="zh-CN"/>
        </w:rPr>
        <w:t>2</w:t>
      </w:r>
      <w:r>
        <w:rPr>
          <w:rFonts w:hint="eastAsia"/>
          <w:sz w:val="24"/>
        </w:rPr>
        <w:t>）、对末端自动切换装置进行维护维修检查；</w:t>
      </w:r>
    </w:p>
    <w:p>
      <w:pPr>
        <w:spacing w:line="360" w:lineRule="auto"/>
        <w:ind w:firstLine="480" w:firstLineChars="200"/>
        <w:rPr>
          <w:sz w:val="24"/>
        </w:rPr>
      </w:pPr>
      <w:r>
        <w:rPr>
          <w:rFonts w:hint="eastAsia"/>
          <w:sz w:val="24"/>
        </w:rPr>
        <w:t>（</w:t>
      </w:r>
      <w:r>
        <w:rPr>
          <w:rFonts w:hint="eastAsia"/>
          <w:sz w:val="24"/>
          <w:lang w:val="en-US" w:eastAsia="zh-CN"/>
        </w:rPr>
        <w:t>3</w:t>
      </w:r>
      <w:r>
        <w:rPr>
          <w:rFonts w:hint="eastAsia"/>
          <w:sz w:val="24"/>
        </w:rPr>
        <w:t>）、对明敷供电线路的金属穿管的防火涂层进行检查，补涂防火涂料；对电缆接头和导线接头进行检查和紧固；</w:t>
      </w:r>
    </w:p>
    <w:p>
      <w:pPr>
        <w:spacing w:line="360" w:lineRule="auto"/>
        <w:ind w:firstLine="480" w:firstLineChars="200"/>
        <w:rPr>
          <w:sz w:val="24"/>
        </w:rPr>
      </w:pPr>
      <w:r>
        <w:rPr>
          <w:rFonts w:hint="eastAsia"/>
          <w:sz w:val="24"/>
        </w:rPr>
        <w:t>4、当消防电源及供电设施出现运行故障或设备损坏时，应及时对相关设备进行维修，以保证消防供电正常；</w:t>
      </w:r>
    </w:p>
    <w:p>
      <w:pPr>
        <w:spacing w:line="360" w:lineRule="auto"/>
        <w:rPr>
          <w:sz w:val="24"/>
        </w:rPr>
      </w:pPr>
      <w:r>
        <w:rPr>
          <w:rFonts w:hint="eastAsia"/>
          <w:sz w:val="24"/>
        </w:rPr>
        <w:t>（十二）、移动式灭火器及安全救生设施</w:t>
      </w:r>
    </w:p>
    <w:p>
      <w:pPr>
        <w:spacing w:line="360" w:lineRule="auto"/>
        <w:ind w:firstLine="480"/>
        <w:rPr>
          <w:sz w:val="24"/>
        </w:rPr>
      </w:pPr>
      <w:r>
        <w:rPr>
          <w:rFonts w:hint="eastAsia"/>
          <w:sz w:val="24"/>
        </w:rPr>
        <w:t>1、移动式灭火器及安全救生设施每月应对以下设施和项目进行测试试验检查；</w:t>
      </w:r>
    </w:p>
    <w:p>
      <w:pPr>
        <w:spacing w:line="360" w:lineRule="auto"/>
        <w:ind w:firstLine="480"/>
        <w:rPr>
          <w:sz w:val="24"/>
        </w:rPr>
      </w:pPr>
      <w:r>
        <w:rPr>
          <w:rFonts w:hint="eastAsia"/>
          <w:sz w:val="24"/>
        </w:rPr>
        <w:t>（1）、检查移动式灭火器的放置位置，数量，类型和规格是否符合要求，是否便于取用；检查灭火器及附件外观是否完好；检查推车式灭火器的盘管是否完好；检查气体灭火器灭火剂储存压力和干粉灭火器动力气体储存压力是否符合要求；</w:t>
      </w:r>
    </w:p>
    <w:p>
      <w:pPr>
        <w:spacing w:line="360" w:lineRule="auto"/>
        <w:ind w:firstLine="480" w:firstLineChars="200"/>
        <w:rPr>
          <w:sz w:val="24"/>
        </w:rPr>
      </w:pPr>
      <w:r>
        <w:rPr>
          <w:rFonts w:hint="eastAsia"/>
          <w:sz w:val="24"/>
        </w:rPr>
        <w:t>（2）、检查火灾防毒面罩放置位置，数量是否符合要求，是否便于应急取用；防毒面罩是否完好；</w:t>
      </w:r>
    </w:p>
    <w:p>
      <w:pPr>
        <w:spacing w:line="360" w:lineRule="auto"/>
        <w:ind w:firstLine="480" w:firstLineChars="200"/>
        <w:rPr>
          <w:sz w:val="24"/>
        </w:rPr>
      </w:pPr>
      <w:r>
        <w:rPr>
          <w:rFonts w:hint="eastAsia"/>
          <w:sz w:val="24"/>
          <w:lang w:val="en-US" w:eastAsia="zh-CN"/>
        </w:rPr>
        <w:t>2</w:t>
      </w:r>
      <w:r>
        <w:rPr>
          <w:rFonts w:hint="eastAsia"/>
          <w:sz w:val="24"/>
        </w:rPr>
        <w:t>、移动式灭火器及安全救生设施每年应对以下设施和项目进行维修检查 ；</w:t>
      </w:r>
    </w:p>
    <w:p>
      <w:pPr>
        <w:spacing w:line="360" w:lineRule="auto"/>
        <w:ind w:firstLine="480" w:firstLineChars="200"/>
        <w:rPr>
          <w:sz w:val="24"/>
        </w:rPr>
      </w:pPr>
      <w:r>
        <w:rPr>
          <w:rFonts w:hint="eastAsia"/>
          <w:sz w:val="24"/>
        </w:rPr>
        <w:t>（1）、移动式灭火器进行维修检查，检查灭火剂是否有泄漏，变质，失效现象；对灭火器进行清洗除锈防腐，补装或更换灭火剂；对灭火器的数量进行核查，更新和补充灭火器；</w:t>
      </w:r>
    </w:p>
    <w:p>
      <w:pPr>
        <w:spacing w:line="360" w:lineRule="auto"/>
        <w:ind w:firstLine="480" w:firstLineChars="200"/>
        <w:rPr>
          <w:sz w:val="24"/>
        </w:rPr>
      </w:pPr>
      <w:r>
        <w:rPr>
          <w:rFonts w:hint="eastAsia"/>
          <w:sz w:val="24"/>
        </w:rPr>
        <w:t>（2）、对防毒面罩进行一次全面清查，补充和更新损坏的报废防毒面罩；</w:t>
      </w:r>
    </w:p>
    <w:p>
      <w:pPr>
        <w:spacing w:line="360" w:lineRule="auto"/>
        <w:ind w:firstLine="480" w:firstLineChars="200"/>
        <w:rPr>
          <w:sz w:val="24"/>
        </w:rPr>
      </w:pPr>
      <w:r>
        <w:rPr>
          <w:rFonts w:hint="eastAsia"/>
          <w:sz w:val="24"/>
        </w:rPr>
        <w:t>（3）、对救生设施进行全面的清查补充和维修，保持设施的完好，和可行性；</w:t>
      </w:r>
    </w:p>
    <w:p>
      <w:pPr>
        <w:spacing w:line="360" w:lineRule="auto"/>
        <w:ind w:firstLine="480" w:firstLineChars="200"/>
        <w:rPr>
          <w:sz w:val="24"/>
        </w:rPr>
      </w:pPr>
      <w:r>
        <w:rPr>
          <w:rFonts w:hint="eastAsia"/>
          <w:sz w:val="24"/>
          <w:lang w:val="en-US" w:eastAsia="zh-CN"/>
        </w:rPr>
        <w:t>3</w:t>
      </w:r>
      <w:r>
        <w:rPr>
          <w:rFonts w:hint="eastAsia"/>
          <w:sz w:val="24"/>
        </w:rPr>
        <w:t>、当灭火器和安全救生设施发现有损坏时，应及时进行维修或补充，以保障应急使用；</w:t>
      </w:r>
    </w:p>
    <w:p>
      <w:pPr>
        <w:numPr>
          <w:ilvl w:val="0"/>
          <w:numId w:val="1"/>
        </w:numPr>
        <w:spacing w:line="360" w:lineRule="auto"/>
        <w:rPr>
          <w:sz w:val="24"/>
        </w:rPr>
      </w:pPr>
      <w:r>
        <w:rPr>
          <w:rFonts w:hint="eastAsia"/>
          <w:sz w:val="24"/>
        </w:rPr>
        <w:t>维护保养计划、实施及记录</w:t>
      </w:r>
    </w:p>
    <w:p>
      <w:pPr>
        <w:spacing w:line="360" w:lineRule="auto"/>
        <w:ind w:firstLine="480"/>
        <w:rPr>
          <w:sz w:val="24"/>
        </w:rPr>
      </w:pPr>
      <w:r>
        <w:rPr>
          <w:rFonts w:hint="eastAsia"/>
          <w:sz w:val="24"/>
        </w:rPr>
        <w:t>根据国家对防火建筑的要求和对建筑消防设施的具体状况制定维保检测工作计划，对消防报警系统等消防设施进行巡查、测试，发现问题及时处理，并做详细记录。</w:t>
      </w:r>
    </w:p>
    <w:p>
      <w:pPr>
        <w:spacing w:line="360" w:lineRule="auto"/>
        <w:ind w:firstLine="480"/>
        <w:rPr>
          <w:sz w:val="24"/>
        </w:rPr>
      </w:pPr>
      <w:r>
        <w:rPr>
          <w:rFonts w:hint="eastAsia"/>
          <w:sz w:val="24"/>
        </w:rPr>
        <w:t>1、周巡查测试计划（记录），按照国家建筑消防设施使用维护管理办法的规定，每对消防报警系统、自动灭火系统等消防设施进行巡查测试，发现问题时处理，并做详细记录。</w:t>
      </w:r>
    </w:p>
    <w:p>
      <w:pPr>
        <w:spacing w:line="360" w:lineRule="auto"/>
        <w:ind w:firstLine="480"/>
        <w:rPr>
          <w:sz w:val="24"/>
        </w:rPr>
      </w:pPr>
      <w:r>
        <w:rPr>
          <w:rFonts w:hint="eastAsia"/>
          <w:sz w:val="24"/>
        </w:rPr>
        <w:t>2、月度维护保养测试检查计划（报告）：每月定期对消防设施进行维护、维修、保养、测试、试验等各项技术服务，并做好详细记录，以月度维护保养报告的形式向有关部门提交存档。</w:t>
      </w:r>
    </w:p>
    <w:p>
      <w:pPr>
        <w:spacing w:line="360" w:lineRule="auto"/>
        <w:ind w:firstLine="480"/>
        <w:rPr>
          <w:sz w:val="24"/>
        </w:rPr>
      </w:pPr>
      <w:r>
        <w:rPr>
          <w:rFonts w:hint="eastAsia"/>
          <w:sz w:val="24"/>
        </w:rPr>
        <w:t>3、</w:t>
      </w:r>
      <w:r>
        <w:rPr>
          <w:rFonts w:hint="eastAsia"/>
          <w:sz w:val="24"/>
          <w:lang w:val="en-US" w:eastAsia="zh-CN"/>
        </w:rPr>
        <w:t>年</w:t>
      </w:r>
      <w:r>
        <w:rPr>
          <w:rFonts w:hint="eastAsia"/>
          <w:sz w:val="24"/>
        </w:rPr>
        <w:t>度维护保养检</w:t>
      </w:r>
      <w:r>
        <w:rPr>
          <w:rFonts w:hint="eastAsia"/>
          <w:sz w:val="24"/>
          <w:lang w:val="en-US" w:eastAsia="zh-CN"/>
        </w:rPr>
        <w:t>测</w:t>
      </w:r>
      <w:r>
        <w:rPr>
          <w:rFonts w:hint="eastAsia"/>
          <w:sz w:val="24"/>
        </w:rPr>
        <w:t>查报告：每</w:t>
      </w:r>
      <w:r>
        <w:rPr>
          <w:rFonts w:hint="eastAsia"/>
          <w:sz w:val="24"/>
          <w:lang w:val="en-US" w:eastAsia="zh-CN"/>
        </w:rPr>
        <w:t>年</w:t>
      </w:r>
      <w:r>
        <w:rPr>
          <w:rFonts w:hint="eastAsia"/>
          <w:sz w:val="24"/>
        </w:rPr>
        <w:t>定期对消防设施进行维护、维修、保养、测试、试验等各项技术服务，并做好详细记录，以</w:t>
      </w:r>
      <w:r>
        <w:rPr>
          <w:rFonts w:hint="eastAsia"/>
          <w:sz w:val="24"/>
          <w:lang w:val="en-US" w:eastAsia="zh-CN"/>
        </w:rPr>
        <w:t>年</w:t>
      </w:r>
      <w:r>
        <w:rPr>
          <w:rFonts w:hint="eastAsia"/>
          <w:sz w:val="24"/>
        </w:rPr>
        <w:t>度</w:t>
      </w:r>
      <w:r>
        <w:rPr>
          <w:rFonts w:hint="eastAsia"/>
          <w:sz w:val="24"/>
          <w:lang w:val="en-US" w:eastAsia="zh-CN"/>
        </w:rPr>
        <w:t>检测</w:t>
      </w:r>
      <w:r>
        <w:rPr>
          <w:rFonts w:hint="eastAsia"/>
          <w:sz w:val="24"/>
        </w:rPr>
        <w:t>报告的形式向</w:t>
      </w:r>
      <w:r>
        <w:rPr>
          <w:rFonts w:hint="eastAsia"/>
          <w:sz w:val="24"/>
          <w:lang w:val="en-US" w:eastAsia="zh-CN"/>
        </w:rPr>
        <w:t>业主</w:t>
      </w:r>
      <w:r>
        <w:rPr>
          <w:rFonts w:hint="eastAsia"/>
          <w:sz w:val="24"/>
        </w:rPr>
        <w:t>提交存档。</w:t>
      </w:r>
      <w:r>
        <w:rPr>
          <w:rFonts w:hint="eastAsia"/>
          <w:sz w:val="24"/>
        </w:rPr>
        <w:tab/>
      </w:r>
    </w:p>
    <w:bookmarkEnd w:id="1"/>
    <w:p>
      <w:pPr>
        <w:spacing w:line="360" w:lineRule="auto"/>
        <w:ind w:firstLine="480"/>
        <w:rPr>
          <w:sz w:val="24"/>
        </w:rPr>
      </w:pPr>
      <w:r>
        <w:rPr>
          <w:rFonts w:hint="eastAsia"/>
          <w:sz w:val="24"/>
        </w:rPr>
        <w:t>维保范围内常用易损件及一般维修材料由维保公司承担，具体如下表：</w:t>
      </w:r>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spacing w:line="360" w:lineRule="auto"/>
              <w:ind w:firstLine="480"/>
              <w:rPr>
                <w:sz w:val="24"/>
              </w:rPr>
            </w:pPr>
            <w:r>
              <w:rPr>
                <w:rFonts w:hint="eastAsia"/>
                <w:sz w:val="24"/>
              </w:rPr>
              <w:t>序号</w:t>
            </w:r>
          </w:p>
        </w:tc>
        <w:tc>
          <w:tcPr>
            <w:tcW w:w="7920" w:type="dxa"/>
          </w:tcPr>
          <w:p>
            <w:pPr>
              <w:spacing w:line="360" w:lineRule="auto"/>
              <w:ind w:firstLine="480"/>
              <w:rPr>
                <w:sz w:val="24"/>
              </w:rPr>
            </w:pPr>
            <w:r>
              <w:rPr>
                <w:rFonts w:hint="eastAsia"/>
                <w:sz w:val="24"/>
              </w:rPr>
              <w:t>品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spacing w:line="360" w:lineRule="auto"/>
              <w:ind w:firstLine="480"/>
              <w:rPr>
                <w:sz w:val="24"/>
              </w:rPr>
            </w:pPr>
            <w:r>
              <w:rPr>
                <w:rFonts w:hint="eastAsia"/>
                <w:sz w:val="24"/>
              </w:rPr>
              <w:t>1</w:t>
            </w:r>
          </w:p>
        </w:tc>
        <w:tc>
          <w:tcPr>
            <w:tcW w:w="7920" w:type="dxa"/>
          </w:tcPr>
          <w:p>
            <w:pPr>
              <w:spacing w:line="360" w:lineRule="auto"/>
              <w:ind w:firstLine="480"/>
              <w:rPr>
                <w:sz w:val="24"/>
              </w:rPr>
            </w:pPr>
            <w:r>
              <w:rPr>
                <w:rFonts w:hint="eastAsia"/>
                <w:sz w:val="24"/>
              </w:rPr>
              <w:t>洒水喷头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spacing w:line="360" w:lineRule="auto"/>
              <w:ind w:firstLine="480"/>
              <w:rPr>
                <w:sz w:val="24"/>
              </w:rPr>
            </w:pPr>
            <w:r>
              <w:rPr>
                <w:rFonts w:hint="eastAsia"/>
                <w:sz w:val="24"/>
              </w:rPr>
              <w:t>2</w:t>
            </w:r>
          </w:p>
        </w:tc>
        <w:tc>
          <w:tcPr>
            <w:tcW w:w="7920" w:type="dxa"/>
          </w:tcPr>
          <w:p>
            <w:pPr>
              <w:spacing w:line="360" w:lineRule="auto"/>
              <w:ind w:firstLine="480"/>
              <w:rPr>
                <w:sz w:val="24"/>
              </w:rPr>
            </w:pPr>
            <w:r>
              <w:rPr>
                <w:rFonts w:hint="eastAsia"/>
                <w:sz w:val="24"/>
              </w:rPr>
              <w:t>控制盘上按钮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08" w:type="dxa"/>
          </w:tcPr>
          <w:p>
            <w:pPr>
              <w:spacing w:line="360" w:lineRule="auto"/>
              <w:ind w:firstLine="480"/>
              <w:rPr>
                <w:sz w:val="24"/>
              </w:rPr>
            </w:pPr>
            <w:r>
              <w:rPr>
                <w:rFonts w:hint="eastAsia"/>
                <w:sz w:val="24"/>
              </w:rPr>
              <w:t>3</w:t>
            </w:r>
          </w:p>
        </w:tc>
        <w:tc>
          <w:tcPr>
            <w:tcW w:w="7920" w:type="dxa"/>
          </w:tcPr>
          <w:p>
            <w:pPr>
              <w:spacing w:line="360" w:lineRule="auto"/>
              <w:ind w:firstLine="480"/>
              <w:rPr>
                <w:sz w:val="24"/>
              </w:rPr>
            </w:pPr>
            <w:r>
              <w:rPr>
                <w:rFonts w:hint="eastAsia"/>
                <w:sz w:val="24"/>
              </w:rPr>
              <w:t>控制盘上指示灯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spacing w:line="360" w:lineRule="auto"/>
              <w:ind w:firstLine="480"/>
              <w:rPr>
                <w:sz w:val="24"/>
              </w:rPr>
            </w:pPr>
            <w:r>
              <w:rPr>
                <w:rFonts w:hint="eastAsia"/>
                <w:sz w:val="24"/>
              </w:rPr>
              <w:t>4</w:t>
            </w:r>
          </w:p>
        </w:tc>
        <w:tc>
          <w:tcPr>
            <w:tcW w:w="7920" w:type="dxa"/>
          </w:tcPr>
          <w:p>
            <w:pPr>
              <w:spacing w:line="360" w:lineRule="auto"/>
              <w:ind w:firstLine="480"/>
              <w:rPr>
                <w:sz w:val="24"/>
              </w:rPr>
            </w:pPr>
            <w:r>
              <w:rPr>
                <w:rFonts w:hint="eastAsia"/>
                <w:sz w:val="24"/>
              </w:rPr>
              <w:t>控制盘内继电器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spacing w:line="360" w:lineRule="auto"/>
              <w:ind w:firstLine="480"/>
              <w:rPr>
                <w:rFonts w:hint="eastAsia" w:eastAsia="宋体"/>
                <w:sz w:val="24"/>
                <w:lang w:val="en-US" w:eastAsia="zh-CN"/>
              </w:rPr>
            </w:pPr>
            <w:r>
              <w:rPr>
                <w:rFonts w:hint="eastAsia"/>
                <w:sz w:val="24"/>
                <w:lang w:val="en-US" w:eastAsia="zh-CN"/>
              </w:rPr>
              <w:t>5</w:t>
            </w:r>
          </w:p>
        </w:tc>
        <w:tc>
          <w:tcPr>
            <w:tcW w:w="7920" w:type="dxa"/>
          </w:tcPr>
          <w:p>
            <w:pPr>
              <w:spacing w:line="360" w:lineRule="auto"/>
              <w:ind w:firstLine="480"/>
              <w:rPr>
                <w:sz w:val="24"/>
              </w:rPr>
            </w:pPr>
            <w:r>
              <w:rPr>
                <w:rFonts w:hint="eastAsia"/>
                <w:sz w:val="24"/>
              </w:rPr>
              <w:t>常用螺栓、螺母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spacing w:line="360" w:lineRule="auto"/>
              <w:ind w:firstLine="480"/>
              <w:rPr>
                <w:rFonts w:hint="eastAsia" w:eastAsia="宋体"/>
                <w:sz w:val="24"/>
                <w:lang w:val="en-US" w:eastAsia="zh-CN"/>
              </w:rPr>
            </w:pPr>
            <w:r>
              <w:rPr>
                <w:rFonts w:hint="eastAsia"/>
                <w:sz w:val="24"/>
                <w:lang w:val="en-US" w:eastAsia="zh-CN"/>
              </w:rPr>
              <w:t>6</w:t>
            </w:r>
          </w:p>
        </w:tc>
        <w:tc>
          <w:tcPr>
            <w:tcW w:w="7920" w:type="dxa"/>
          </w:tcPr>
          <w:p>
            <w:pPr>
              <w:spacing w:line="360" w:lineRule="auto"/>
              <w:ind w:firstLine="480"/>
              <w:rPr>
                <w:sz w:val="24"/>
              </w:rPr>
            </w:pPr>
            <w:r>
              <w:rPr>
                <w:rFonts w:hint="eastAsia"/>
                <w:sz w:val="24"/>
              </w:rPr>
              <w:t>密封填料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08" w:type="dxa"/>
          </w:tcPr>
          <w:p>
            <w:pPr>
              <w:spacing w:line="360" w:lineRule="auto"/>
              <w:ind w:firstLine="480"/>
              <w:rPr>
                <w:rFonts w:hint="eastAsia" w:eastAsia="宋体"/>
                <w:sz w:val="24"/>
                <w:lang w:val="en-US" w:eastAsia="zh-CN"/>
              </w:rPr>
            </w:pPr>
            <w:r>
              <w:rPr>
                <w:rFonts w:hint="eastAsia"/>
                <w:sz w:val="24"/>
                <w:lang w:val="en-US" w:eastAsia="zh-CN"/>
              </w:rPr>
              <w:t>7</w:t>
            </w:r>
          </w:p>
        </w:tc>
        <w:tc>
          <w:tcPr>
            <w:tcW w:w="7920" w:type="dxa"/>
          </w:tcPr>
          <w:p>
            <w:pPr>
              <w:spacing w:line="360" w:lineRule="auto"/>
              <w:ind w:firstLine="480"/>
              <w:rPr>
                <w:sz w:val="24"/>
              </w:rPr>
            </w:pPr>
            <w:r>
              <w:rPr>
                <w:rFonts w:hint="eastAsia"/>
                <w:sz w:val="24"/>
              </w:rPr>
              <w:t>密封垫纸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spacing w:line="360" w:lineRule="auto"/>
              <w:ind w:firstLine="480"/>
              <w:rPr>
                <w:rFonts w:hint="eastAsia" w:eastAsia="宋体"/>
                <w:sz w:val="24"/>
                <w:lang w:val="en-US" w:eastAsia="zh-CN"/>
              </w:rPr>
            </w:pPr>
            <w:r>
              <w:rPr>
                <w:rFonts w:hint="eastAsia"/>
                <w:sz w:val="24"/>
                <w:lang w:val="en-US" w:eastAsia="zh-CN"/>
              </w:rPr>
              <w:t>8</w:t>
            </w:r>
          </w:p>
        </w:tc>
        <w:tc>
          <w:tcPr>
            <w:tcW w:w="7920" w:type="dxa"/>
          </w:tcPr>
          <w:p>
            <w:pPr>
              <w:spacing w:line="360" w:lineRule="auto"/>
              <w:ind w:firstLine="480"/>
              <w:rPr>
                <w:sz w:val="24"/>
              </w:rPr>
            </w:pPr>
            <w:r>
              <w:rPr>
                <w:rFonts w:hint="eastAsia"/>
                <w:sz w:val="24"/>
              </w:rPr>
              <w:t>压力表</w:t>
            </w:r>
          </w:p>
        </w:tc>
      </w:tr>
    </w:tbl>
    <w:p>
      <w:pPr>
        <w:spacing w:line="360" w:lineRule="auto"/>
        <w:ind w:firstLine="480"/>
        <w:rPr>
          <w:sz w:val="24"/>
        </w:rPr>
      </w:pPr>
    </w:p>
    <w:p>
      <w:pPr>
        <w:spacing w:line="360" w:lineRule="auto"/>
        <w:ind w:firstLine="480"/>
        <w:rPr>
          <w:sz w:val="24"/>
        </w:rPr>
      </w:pPr>
      <w:r>
        <w:rPr>
          <w:rFonts w:hint="eastAsia"/>
          <w:sz w:val="24"/>
        </w:rPr>
        <w:t>除上述所列材料，维保维修的其他易损材料、配件、设备由维保公司据实申报，院方采购，再由维保公司维修。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81609"/>
    <w:multiLevelType w:val="multilevel"/>
    <w:tmpl w:val="66981609"/>
    <w:lvl w:ilvl="0" w:tentative="0">
      <w:start w:val="1"/>
      <w:numFmt w:val="japaneseCounting"/>
      <w:lvlText w:val="（%1）"/>
      <w:lvlJc w:val="left"/>
      <w:pPr>
        <w:tabs>
          <w:tab w:val="left" w:pos="720"/>
        </w:tabs>
        <w:ind w:left="720" w:hanging="720"/>
      </w:pPr>
      <w:rPr>
        <w:rFonts w:hint="eastAsia"/>
      </w:rPr>
    </w:lvl>
    <w:lvl w:ilvl="1" w:tentative="0">
      <w:start w:val="1"/>
      <w:numFmt w:val="bullet"/>
      <w:lvlText w:val="★"/>
      <w:lvlJc w:val="left"/>
      <w:pPr>
        <w:tabs>
          <w:tab w:val="left" w:pos="780"/>
        </w:tabs>
        <w:ind w:left="780" w:hanging="360"/>
      </w:pPr>
      <w:rPr>
        <w:rFonts w:hint="eastAsia" w:ascii="宋体" w:hAnsi="宋体" w:eastAsia="宋体" w:cs="Times New Roman"/>
        <w:sz w:val="18"/>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M3ZTU2MzQ1YjEzMjA5YTljOWJlZjM1NTk5ZjM4NjcifQ=="/>
    <w:docVar w:name="KSO_WPS_MARK_KEY" w:val="4b0fa433-a1b8-4ca5-b1d7-9d053d0b2557"/>
  </w:docVars>
  <w:rsids>
    <w:rsidRoot w:val="00A46E79"/>
    <w:rsid w:val="00076E67"/>
    <w:rsid w:val="0009456D"/>
    <w:rsid w:val="000A659D"/>
    <w:rsid w:val="000E3273"/>
    <w:rsid w:val="000F6EEF"/>
    <w:rsid w:val="00165550"/>
    <w:rsid w:val="002033F3"/>
    <w:rsid w:val="00265180"/>
    <w:rsid w:val="002F6AA3"/>
    <w:rsid w:val="00380E29"/>
    <w:rsid w:val="003F5C00"/>
    <w:rsid w:val="004066F6"/>
    <w:rsid w:val="0044022B"/>
    <w:rsid w:val="00455945"/>
    <w:rsid w:val="00495936"/>
    <w:rsid w:val="0071282D"/>
    <w:rsid w:val="00797BB4"/>
    <w:rsid w:val="007D49AF"/>
    <w:rsid w:val="008243BB"/>
    <w:rsid w:val="009A40FC"/>
    <w:rsid w:val="00A06F98"/>
    <w:rsid w:val="00A46E79"/>
    <w:rsid w:val="00AA3C16"/>
    <w:rsid w:val="00AC2CA0"/>
    <w:rsid w:val="00B97F23"/>
    <w:rsid w:val="00BB2A87"/>
    <w:rsid w:val="00BC4B80"/>
    <w:rsid w:val="00CB6D5F"/>
    <w:rsid w:val="00D412F7"/>
    <w:rsid w:val="00D813A0"/>
    <w:rsid w:val="00D867AF"/>
    <w:rsid w:val="00E31C3E"/>
    <w:rsid w:val="00E701BA"/>
    <w:rsid w:val="00E74B29"/>
    <w:rsid w:val="00EE0E94"/>
    <w:rsid w:val="0E7723FF"/>
    <w:rsid w:val="0F8A79DC"/>
    <w:rsid w:val="1142437B"/>
    <w:rsid w:val="119F4074"/>
    <w:rsid w:val="157E03E8"/>
    <w:rsid w:val="19394442"/>
    <w:rsid w:val="1A1C02CA"/>
    <w:rsid w:val="1A39286B"/>
    <w:rsid w:val="1DCB2F88"/>
    <w:rsid w:val="1E3D313C"/>
    <w:rsid w:val="1E7606F1"/>
    <w:rsid w:val="1EF418D9"/>
    <w:rsid w:val="2912789D"/>
    <w:rsid w:val="29A46C7F"/>
    <w:rsid w:val="2E725160"/>
    <w:rsid w:val="312D5C74"/>
    <w:rsid w:val="33853380"/>
    <w:rsid w:val="3ACA5D4D"/>
    <w:rsid w:val="45D56B9D"/>
    <w:rsid w:val="466629C5"/>
    <w:rsid w:val="479278B5"/>
    <w:rsid w:val="484F2F4F"/>
    <w:rsid w:val="4B846ABE"/>
    <w:rsid w:val="51301956"/>
    <w:rsid w:val="52D31143"/>
    <w:rsid w:val="54746EE6"/>
    <w:rsid w:val="54A04D15"/>
    <w:rsid w:val="562F3D83"/>
    <w:rsid w:val="5B6F3427"/>
    <w:rsid w:val="63BB0ECB"/>
    <w:rsid w:val="65F55E76"/>
    <w:rsid w:val="6A19158C"/>
    <w:rsid w:val="6A8503D2"/>
    <w:rsid w:val="6F844B7F"/>
    <w:rsid w:val="719D1660"/>
    <w:rsid w:val="7A372A0A"/>
    <w:rsid w:val="7BB278E3"/>
    <w:rsid w:val="7D0D5EFB"/>
    <w:rsid w:val="7F3A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0"/>
    <w:pPr>
      <w:keepNext/>
      <w:keepLines/>
      <w:spacing w:line="360" w:lineRule="auto"/>
      <w:outlineLvl w:val="1"/>
    </w:pPr>
    <w:rPr>
      <w:rFonts w:ascii="Arial" w:hAnsi="Arial"/>
      <w:b/>
      <w:bCs/>
      <w:sz w:val="24"/>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ascii="Times New Roman" w:hAnsi="Times New Roman" w:eastAsia="宋体" w:cs="Times New Roman"/>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标题 2 Char"/>
    <w:basedOn w:val="6"/>
    <w:link w:val="2"/>
    <w:semiHidden/>
    <w:qFormat/>
    <w:uiPriority w:val="9"/>
    <w:rPr>
      <w:rFonts w:asciiTheme="majorHAnsi" w:hAnsiTheme="majorHAnsi" w:eastAsiaTheme="majorEastAsia" w:cstheme="majorBidi"/>
      <w:b/>
      <w:bCs/>
      <w:sz w:val="32"/>
      <w:szCs w:val="32"/>
    </w:rPr>
  </w:style>
  <w:style w:type="character" w:customStyle="1" w:styleId="11">
    <w:name w:val="标题 2 Char1"/>
    <w:link w:val="2"/>
    <w:qFormat/>
    <w:uiPriority w:val="0"/>
    <w:rPr>
      <w:rFonts w:ascii="Arial" w:hAnsi="Arial" w:eastAsia="宋体" w:cs="Times New Roman"/>
      <w:b/>
      <w:bCs/>
      <w:sz w:val="24"/>
      <w:szCs w:val="32"/>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15CA54-55F1-43A9-8622-B5FAFE4D1B6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11791</Words>
  <Characters>11958</Characters>
  <Lines>92</Lines>
  <Paragraphs>25</Paragraphs>
  <TotalTime>13</TotalTime>
  <ScaleCrop>false</ScaleCrop>
  <LinksUpToDate>false</LinksUpToDate>
  <CharactersWithSpaces>11970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2016-08-05T06:50:00Z</dcterms:created>
  <dc:creator>9F121</dc:creator>
  <cp:lastModifiedBy>徐浩恩</cp:lastModifiedBy>
  <dcterms:modified xsi:type="dcterms:W3CDTF">2025-03-07T03:01:47Z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A517A8467D5146D889F336582BCE3949</vt:lpwstr>
  </property>
</Properties>
</file>